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CD115" w14:textId="77777777" w:rsidR="0090040B" w:rsidRDefault="0090040B" w:rsidP="00B20AB9">
      <w:pPr>
        <w:widowControl w:val="0"/>
        <w:autoSpaceDE w:val="0"/>
        <w:autoSpaceDN w:val="0"/>
        <w:adjustRightInd w:val="0"/>
        <w:ind w:firstLine="709"/>
        <w:jc w:val="right"/>
        <w:rPr>
          <w:rFonts w:eastAsia="Calibri"/>
          <w:bCs/>
          <w:sz w:val="25"/>
          <w:szCs w:val="25"/>
        </w:rPr>
      </w:pPr>
    </w:p>
    <w:p w14:paraId="029D8CBA" w14:textId="77777777" w:rsidR="00EB502A" w:rsidRDefault="0090040B" w:rsidP="0090040B">
      <w:pPr>
        <w:jc w:val="center"/>
        <w:rPr>
          <w:rFonts w:eastAsia="Calibri"/>
          <w:bCs/>
          <w:sz w:val="25"/>
          <w:szCs w:val="25"/>
        </w:rPr>
      </w:pPr>
      <w:r>
        <w:rPr>
          <w:rFonts w:eastAsia="Calibri"/>
          <w:bCs/>
          <w:sz w:val="25"/>
          <w:szCs w:val="25"/>
        </w:rPr>
        <w:tab/>
      </w:r>
    </w:p>
    <w:p w14:paraId="514DE9CA" w14:textId="77777777" w:rsidR="00EB502A" w:rsidRDefault="00EB502A" w:rsidP="0090040B">
      <w:pPr>
        <w:jc w:val="center"/>
        <w:rPr>
          <w:rFonts w:eastAsia="Calibri"/>
          <w:bCs/>
          <w:sz w:val="25"/>
          <w:szCs w:val="25"/>
        </w:rPr>
      </w:pPr>
    </w:p>
    <w:p w14:paraId="350EDA40" w14:textId="77777777" w:rsidR="00EB502A" w:rsidRDefault="00EB502A" w:rsidP="0090040B">
      <w:pPr>
        <w:jc w:val="center"/>
        <w:rPr>
          <w:rFonts w:eastAsia="Calibri"/>
          <w:bCs/>
          <w:sz w:val="25"/>
          <w:szCs w:val="25"/>
        </w:rPr>
      </w:pPr>
    </w:p>
    <w:p w14:paraId="15D7AA5C" w14:textId="77777777" w:rsidR="00EB502A" w:rsidRDefault="00EB502A" w:rsidP="0090040B">
      <w:pPr>
        <w:jc w:val="center"/>
        <w:rPr>
          <w:rFonts w:eastAsia="Calibri"/>
          <w:bCs/>
          <w:sz w:val="25"/>
          <w:szCs w:val="25"/>
        </w:rPr>
      </w:pPr>
    </w:p>
    <w:p w14:paraId="0DAF4E7C" w14:textId="77777777" w:rsidR="00EB502A" w:rsidRDefault="00EB502A" w:rsidP="0090040B">
      <w:pPr>
        <w:jc w:val="center"/>
        <w:rPr>
          <w:rFonts w:eastAsia="Calibri"/>
          <w:bCs/>
          <w:sz w:val="25"/>
          <w:szCs w:val="25"/>
        </w:rPr>
      </w:pPr>
    </w:p>
    <w:p w14:paraId="2FFA46DE" w14:textId="712C733D" w:rsidR="0090040B" w:rsidRPr="00EB502A" w:rsidRDefault="0090040B" w:rsidP="0090040B">
      <w:pPr>
        <w:jc w:val="center"/>
        <w:rPr>
          <w:rFonts w:eastAsia="Calibri"/>
          <w:b/>
          <w:sz w:val="28"/>
          <w:szCs w:val="28"/>
        </w:rPr>
      </w:pPr>
      <w:r w:rsidRPr="00EB502A">
        <w:rPr>
          <w:rFonts w:eastAsia="Calibri"/>
          <w:b/>
          <w:sz w:val="28"/>
          <w:szCs w:val="28"/>
        </w:rPr>
        <w:t>Актуальная версия административного регламента</w:t>
      </w:r>
    </w:p>
    <w:p w14:paraId="2F7D782F" w14:textId="77777777" w:rsidR="0090040B" w:rsidRPr="00EB502A" w:rsidRDefault="0090040B" w:rsidP="0090040B">
      <w:pPr>
        <w:jc w:val="center"/>
        <w:rPr>
          <w:rFonts w:eastAsia="Calibri"/>
          <w:b/>
          <w:sz w:val="28"/>
          <w:szCs w:val="28"/>
        </w:rPr>
      </w:pPr>
      <w:r w:rsidRPr="00EB502A">
        <w:rPr>
          <w:rFonts w:eastAsia="Calibri"/>
          <w:b/>
          <w:sz w:val="28"/>
          <w:szCs w:val="28"/>
        </w:rPr>
        <w:t>по предоставлению муниципальной услуги</w:t>
      </w:r>
    </w:p>
    <w:p w14:paraId="102CBA4F" w14:textId="382EC092" w:rsidR="0090040B" w:rsidRPr="00EB502A" w:rsidRDefault="0090040B" w:rsidP="0090040B">
      <w:pPr>
        <w:jc w:val="center"/>
        <w:rPr>
          <w:rFonts w:eastAsia="Calibri"/>
          <w:bCs/>
          <w:sz w:val="28"/>
          <w:szCs w:val="28"/>
        </w:rPr>
      </w:pPr>
      <w:r w:rsidRPr="00EB502A">
        <w:rPr>
          <w:rFonts w:eastAsia="Calibri"/>
          <w:bCs/>
          <w:sz w:val="28"/>
          <w:szCs w:val="28"/>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p>
    <w:p w14:paraId="749E7A20" w14:textId="518CA1B4" w:rsidR="0090040B" w:rsidRPr="00EB502A" w:rsidRDefault="0090040B" w:rsidP="0090040B">
      <w:pPr>
        <w:jc w:val="center"/>
        <w:rPr>
          <w:rFonts w:eastAsia="Calibri"/>
          <w:bCs/>
          <w:sz w:val="28"/>
          <w:szCs w:val="28"/>
        </w:rPr>
      </w:pPr>
    </w:p>
    <w:p w14:paraId="1B245135" w14:textId="77777777" w:rsidR="0090040B" w:rsidRPr="00EB502A" w:rsidRDefault="0090040B" w:rsidP="0090040B">
      <w:pPr>
        <w:jc w:val="center"/>
        <w:rPr>
          <w:rFonts w:eastAsia="Calibri"/>
          <w:bCs/>
          <w:sz w:val="28"/>
          <w:szCs w:val="28"/>
        </w:rPr>
      </w:pPr>
    </w:p>
    <w:p w14:paraId="6B3C0E7D" w14:textId="1EF43102" w:rsidR="0090040B" w:rsidRPr="00EB502A" w:rsidRDefault="0090040B" w:rsidP="0090040B">
      <w:pPr>
        <w:jc w:val="center"/>
        <w:rPr>
          <w:rFonts w:eastAsia="Calibri"/>
          <w:sz w:val="28"/>
          <w:szCs w:val="28"/>
        </w:rPr>
      </w:pPr>
      <w:r w:rsidRPr="00EB502A">
        <w:rPr>
          <w:rFonts w:eastAsia="Calibri"/>
          <w:bCs/>
          <w:sz w:val="28"/>
          <w:szCs w:val="28"/>
        </w:rPr>
        <w:t>(Сокращенное наименование: «</w:t>
      </w:r>
      <w:r w:rsidRPr="00EB502A">
        <w:rPr>
          <w:rFonts w:eastAsia="Calibri"/>
          <w:sz w:val="28"/>
          <w:szCs w:val="28"/>
        </w:rPr>
        <w:t>Предоставление гражданину в собственность бесплатно земельного участка, на котором расположен жилой дом</w:t>
      </w:r>
      <w:r w:rsidRPr="00EB502A">
        <w:rPr>
          <w:rFonts w:eastAsia="Calibri"/>
          <w:bCs/>
          <w:sz w:val="28"/>
          <w:szCs w:val="28"/>
        </w:rPr>
        <w:t>»)</w:t>
      </w:r>
    </w:p>
    <w:p w14:paraId="7A04D0DD" w14:textId="77777777" w:rsidR="0090040B" w:rsidRPr="00EB502A" w:rsidRDefault="0090040B" w:rsidP="0090040B">
      <w:pPr>
        <w:jc w:val="center"/>
        <w:rPr>
          <w:rFonts w:eastAsia="Calibri"/>
          <w:sz w:val="28"/>
          <w:szCs w:val="28"/>
        </w:rPr>
      </w:pPr>
    </w:p>
    <w:p w14:paraId="25CD9E01" w14:textId="77777777" w:rsidR="0090040B" w:rsidRPr="00775C00" w:rsidRDefault="0090040B" w:rsidP="0090040B">
      <w:pPr>
        <w:jc w:val="center"/>
        <w:rPr>
          <w:rFonts w:eastAsia="Calibri"/>
        </w:rPr>
      </w:pPr>
    </w:p>
    <w:p w14:paraId="5C335F9B" w14:textId="4CEBE7B3" w:rsidR="0090040B" w:rsidRPr="00775C00" w:rsidRDefault="0090040B" w:rsidP="0090040B">
      <w:pPr>
        <w:jc w:val="center"/>
        <w:rPr>
          <w:rFonts w:eastAsia="Calibri"/>
        </w:rPr>
      </w:pPr>
      <w:r w:rsidRPr="00775C00">
        <w:rPr>
          <w:rFonts w:eastAsia="Calibri"/>
        </w:rPr>
        <w:t>Утвержден постановлением администрации от</w:t>
      </w:r>
      <w:r>
        <w:rPr>
          <w:rFonts w:eastAsia="Calibri"/>
        </w:rPr>
        <w:t xml:space="preserve"> </w:t>
      </w:r>
      <w:r>
        <w:t>12.05.2026 №1698</w:t>
      </w:r>
      <w:r w:rsidRPr="00775C00">
        <w:rPr>
          <w:rFonts w:eastAsia="Calibri"/>
        </w:rPr>
        <w:t xml:space="preserve"> </w:t>
      </w:r>
    </w:p>
    <w:p w14:paraId="39E7B5F2" w14:textId="77777777" w:rsidR="0090040B" w:rsidRPr="00775C00" w:rsidRDefault="0090040B" w:rsidP="0090040B">
      <w:pPr>
        <w:jc w:val="center"/>
        <w:rPr>
          <w:rFonts w:eastAsia="Calibri"/>
        </w:rPr>
      </w:pPr>
    </w:p>
    <w:p w14:paraId="093BC954" w14:textId="77777777" w:rsidR="0090040B" w:rsidRPr="00775C00" w:rsidRDefault="0090040B" w:rsidP="0090040B">
      <w:pPr>
        <w:jc w:val="center"/>
        <w:rPr>
          <w:rFonts w:eastAsia="Calibri"/>
        </w:rPr>
      </w:pPr>
      <w:r w:rsidRPr="00775C00">
        <w:rPr>
          <w:rFonts w:eastAsia="Calibri"/>
        </w:rPr>
        <w:t>Список изменяющих документов</w:t>
      </w:r>
    </w:p>
    <w:p w14:paraId="55A748C5" w14:textId="07AED12C" w:rsidR="0090040B" w:rsidRPr="00775C00" w:rsidRDefault="0090040B" w:rsidP="0090040B">
      <w:pPr>
        <w:jc w:val="center"/>
        <w:rPr>
          <w:rFonts w:eastAsia="Calibri"/>
        </w:rPr>
      </w:pPr>
      <w:r w:rsidRPr="00775C00">
        <w:rPr>
          <w:rFonts w:eastAsia="Calibri"/>
        </w:rPr>
        <w:t>(в редакции п</w:t>
      </w:r>
      <w:r>
        <w:rPr>
          <w:rFonts w:eastAsia="Calibri"/>
        </w:rPr>
        <w:t>остановления</w:t>
      </w:r>
      <w:r w:rsidRPr="00775C00">
        <w:rPr>
          <w:rFonts w:eastAsia="Calibri"/>
        </w:rPr>
        <w:t xml:space="preserve"> администрации от</w:t>
      </w:r>
      <w:r>
        <w:rPr>
          <w:rFonts w:eastAsia="Calibri"/>
        </w:rPr>
        <w:t xml:space="preserve"> </w:t>
      </w:r>
      <w:r>
        <w:t>04.09.26 №3400</w:t>
      </w:r>
      <w:r w:rsidRPr="00775C00">
        <w:rPr>
          <w:rFonts w:eastAsia="Calibri"/>
        </w:rPr>
        <w:t>)</w:t>
      </w:r>
    </w:p>
    <w:p w14:paraId="0D9FA2AF" w14:textId="77777777" w:rsidR="0090040B" w:rsidRPr="00775C00" w:rsidRDefault="0090040B" w:rsidP="0090040B">
      <w:pPr>
        <w:jc w:val="center"/>
        <w:rPr>
          <w:rFonts w:eastAsia="Calibri"/>
        </w:rPr>
      </w:pPr>
    </w:p>
    <w:p w14:paraId="4030C361" w14:textId="77777777" w:rsidR="0090040B" w:rsidRPr="00775C00" w:rsidRDefault="0090040B" w:rsidP="0090040B">
      <w:pPr>
        <w:jc w:val="center"/>
        <w:rPr>
          <w:rFonts w:eastAsia="Calibri"/>
        </w:rPr>
      </w:pPr>
    </w:p>
    <w:p w14:paraId="29C435BC" w14:textId="77777777" w:rsidR="0090040B" w:rsidRPr="00775C00" w:rsidRDefault="0090040B" w:rsidP="0090040B">
      <w:pPr>
        <w:jc w:val="center"/>
        <w:rPr>
          <w:rFonts w:eastAsia="Calibri"/>
        </w:rPr>
      </w:pPr>
    </w:p>
    <w:p w14:paraId="674E2A70" w14:textId="77777777" w:rsidR="0090040B" w:rsidRPr="00775C00" w:rsidRDefault="0090040B" w:rsidP="0090040B">
      <w:pPr>
        <w:jc w:val="center"/>
        <w:rPr>
          <w:rFonts w:eastAsia="Calibri"/>
        </w:rPr>
      </w:pPr>
    </w:p>
    <w:p w14:paraId="3CBEECEB" w14:textId="77777777" w:rsidR="0090040B" w:rsidRPr="00775C00" w:rsidRDefault="0090040B" w:rsidP="0090040B">
      <w:pPr>
        <w:jc w:val="center"/>
        <w:rPr>
          <w:bCs/>
          <w:color w:val="FF0000"/>
        </w:rPr>
      </w:pPr>
    </w:p>
    <w:p w14:paraId="0393D23C" w14:textId="77777777" w:rsidR="0090040B" w:rsidRPr="00775C00" w:rsidRDefault="0090040B" w:rsidP="0090040B">
      <w:pPr>
        <w:jc w:val="center"/>
        <w:rPr>
          <w:bCs/>
          <w:color w:val="FF0000"/>
        </w:rPr>
      </w:pPr>
    </w:p>
    <w:p w14:paraId="58F4F99F" w14:textId="77777777" w:rsidR="0090040B" w:rsidRPr="00775C00" w:rsidRDefault="0090040B" w:rsidP="0090040B">
      <w:pPr>
        <w:jc w:val="center"/>
        <w:rPr>
          <w:rFonts w:eastAsia="Calibri"/>
          <w:b/>
        </w:rPr>
      </w:pPr>
    </w:p>
    <w:p w14:paraId="0504BCFB" w14:textId="078621EF" w:rsidR="0090040B" w:rsidRDefault="0090040B" w:rsidP="0090040B">
      <w:pPr>
        <w:widowControl w:val="0"/>
        <w:tabs>
          <w:tab w:val="left" w:pos="2916"/>
        </w:tabs>
        <w:autoSpaceDE w:val="0"/>
        <w:autoSpaceDN w:val="0"/>
        <w:adjustRightInd w:val="0"/>
        <w:ind w:firstLine="709"/>
        <w:rPr>
          <w:rFonts w:eastAsia="Calibri"/>
          <w:bCs/>
          <w:sz w:val="25"/>
          <w:szCs w:val="25"/>
        </w:rPr>
      </w:pPr>
    </w:p>
    <w:p w14:paraId="725F03C5" w14:textId="77777777" w:rsidR="0090040B" w:rsidRDefault="0090040B" w:rsidP="00B20AB9">
      <w:pPr>
        <w:widowControl w:val="0"/>
        <w:autoSpaceDE w:val="0"/>
        <w:autoSpaceDN w:val="0"/>
        <w:adjustRightInd w:val="0"/>
        <w:ind w:firstLine="709"/>
        <w:jc w:val="right"/>
        <w:rPr>
          <w:rFonts w:eastAsia="Calibri"/>
          <w:bCs/>
          <w:sz w:val="25"/>
          <w:szCs w:val="25"/>
        </w:rPr>
      </w:pPr>
    </w:p>
    <w:p w14:paraId="55AAD116" w14:textId="77777777" w:rsidR="0090040B" w:rsidRDefault="0090040B" w:rsidP="00B20AB9">
      <w:pPr>
        <w:widowControl w:val="0"/>
        <w:autoSpaceDE w:val="0"/>
        <w:autoSpaceDN w:val="0"/>
        <w:adjustRightInd w:val="0"/>
        <w:ind w:firstLine="709"/>
        <w:jc w:val="right"/>
        <w:rPr>
          <w:rFonts w:eastAsia="Calibri"/>
          <w:bCs/>
          <w:sz w:val="25"/>
          <w:szCs w:val="25"/>
        </w:rPr>
      </w:pPr>
    </w:p>
    <w:p w14:paraId="7C7F8863" w14:textId="77777777" w:rsidR="0090040B" w:rsidRDefault="0090040B" w:rsidP="00B20AB9">
      <w:pPr>
        <w:widowControl w:val="0"/>
        <w:autoSpaceDE w:val="0"/>
        <w:autoSpaceDN w:val="0"/>
        <w:adjustRightInd w:val="0"/>
        <w:ind w:firstLine="709"/>
        <w:jc w:val="right"/>
        <w:rPr>
          <w:rFonts w:eastAsia="Calibri"/>
          <w:bCs/>
          <w:sz w:val="25"/>
          <w:szCs w:val="25"/>
        </w:rPr>
      </w:pPr>
    </w:p>
    <w:p w14:paraId="52A8DBA7" w14:textId="77777777" w:rsidR="0090040B" w:rsidRDefault="0090040B" w:rsidP="00B20AB9">
      <w:pPr>
        <w:widowControl w:val="0"/>
        <w:autoSpaceDE w:val="0"/>
        <w:autoSpaceDN w:val="0"/>
        <w:adjustRightInd w:val="0"/>
        <w:ind w:firstLine="709"/>
        <w:jc w:val="right"/>
        <w:rPr>
          <w:rFonts w:eastAsia="Calibri"/>
          <w:bCs/>
          <w:sz w:val="25"/>
          <w:szCs w:val="25"/>
        </w:rPr>
      </w:pPr>
    </w:p>
    <w:p w14:paraId="3FF3B06F" w14:textId="77777777" w:rsidR="0090040B" w:rsidRDefault="0090040B" w:rsidP="00B20AB9">
      <w:pPr>
        <w:widowControl w:val="0"/>
        <w:autoSpaceDE w:val="0"/>
        <w:autoSpaceDN w:val="0"/>
        <w:adjustRightInd w:val="0"/>
        <w:ind w:firstLine="709"/>
        <w:jc w:val="right"/>
        <w:rPr>
          <w:rFonts w:eastAsia="Calibri"/>
          <w:bCs/>
          <w:sz w:val="25"/>
          <w:szCs w:val="25"/>
        </w:rPr>
      </w:pPr>
    </w:p>
    <w:p w14:paraId="4F958661" w14:textId="77777777" w:rsidR="0090040B" w:rsidRDefault="0090040B" w:rsidP="00B20AB9">
      <w:pPr>
        <w:widowControl w:val="0"/>
        <w:autoSpaceDE w:val="0"/>
        <w:autoSpaceDN w:val="0"/>
        <w:adjustRightInd w:val="0"/>
        <w:ind w:firstLine="709"/>
        <w:jc w:val="right"/>
        <w:rPr>
          <w:rFonts w:eastAsia="Calibri"/>
          <w:bCs/>
          <w:sz w:val="25"/>
          <w:szCs w:val="25"/>
        </w:rPr>
      </w:pPr>
    </w:p>
    <w:p w14:paraId="0BBCDA4F" w14:textId="77777777" w:rsidR="0090040B" w:rsidRDefault="0090040B" w:rsidP="00B20AB9">
      <w:pPr>
        <w:widowControl w:val="0"/>
        <w:autoSpaceDE w:val="0"/>
        <w:autoSpaceDN w:val="0"/>
        <w:adjustRightInd w:val="0"/>
        <w:ind w:firstLine="709"/>
        <w:jc w:val="right"/>
        <w:rPr>
          <w:rFonts w:eastAsia="Calibri"/>
          <w:bCs/>
          <w:sz w:val="25"/>
          <w:szCs w:val="25"/>
        </w:rPr>
      </w:pPr>
    </w:p>
    <w:p w14:paraId="23F42B46" w14:textId="77777777" w:rsidR="0090040B" w:rsidRDefault="0090040B" w:rsidP="00B20AB9">
      <w:pPr>
        <w:widowControl w:val="0"/>
        <w:autoSpaceDE w:val="0"/>
        <w:autoSpaceDN w:val="0"/>
        <w:adjustRightInd w:val="0"/>
        <w:ind w:firstLine="709"/>
        <w:jc w:val="right"/>
        <w:rPr>
          <w:rFonts w:eastAsia="Calibri"/>
          <w:bCs/>
          <w:sz w:val="25"/>
          <w:szCs w:val="25"/>
        </w:rPr>
      </w:pPr>
    </w:p>
    <w:p w14:paraId="67E5BD8E" w14:textId="77777777" w:rsidR="0090040B" w:rsidRDefault="0090040B" w:rsidP="00B20AB9">
      <w:pPr>
        <w:widowControl w:val="0"/>
        <w:autoSpaceDE w:val="0"/>
        <w:autoSpaceDN w:val="0"/>
        <w:adjustRightInd w:val="0"/>
        <w:ind w:firstLine="709"/>
        <w:jc w:val="right"/>
        <w:rPr>
          <w:rFonts w:eastAsia="Calibri"/>
          <w:bCs/>
          <w:sz w:val="25"/>
          <w:szCs w:val="25"/>
        </w:rPr>
      </w:pPr>
    </w:p>
    <w:p w14:paraId="3EC0C032" w14:textId="77777777" w:rsidR="0090040B" w:rsidRDefault="0090040B" w:rsidP="00B20AB9">
      <w:pPr>
        <w:widowControl w:val="0"/>
        <w:autoSpaceDE w:val="0"/>
        <w:autoSpaceDN w:val="0"/>
        <w:adjustRightInd w:val="0"/>
        <w:ind w:firstLine="709"/>
        <w:jc w:val="right"/>
        <w:rPr>
          <w:rFonts w:eastAsia="Calibri"/>
          <w:bCs/>
          <w:sz w:val="25"/>
          <w:szCs w:val="25"/>
        </w:rPr>
      </w:pPr>
    </w:p>
    <w:p w14:paraId="59823B62" w14:textId="77777777" w:rsidR="0090040B" w:rsidRDefault="0090040B" w:rsidP="00B20AB9">
      <w:pPr>
        <w:widowControl w:val="0"/>
        <w:autoSpaceDE w:val="0"/>
        <w:autoSpaceDN w:val="0"/>
        <w:adjustRightInd w:val="0"/>
        <w:ind w:firstLine="709"/>
        <w:jc w:val="right"/>
        <w:rPr>
          <w:rFonts w:eastAsia="Calibri"/>
          <w:bCs/>
          <w:sz w:val="25"/>
          <w:szCs w:val="25"/>
        </w:rPr>
      </w:pPr>
    </w:p>
    <w:p w14:paraId="120F0FF4" w14:textId="77777777" w:rsidR="0090040B" w:rsidRDefault="0090040B" w:rsidP="00B20AB9">
      <w:pPr>
        <w:widowControl w:val="0"/>
        <w:autoSpaceDE w:val="0"/>
        <w:autoSpaceDN w:val="0"/>
        <w:adjustRightInd w:val="0"/>
        <w:ind w:firstLine="709"/>
        <w:jc w:val="right"/>
        <w:rPr>
          <w:rFonts w:eastAsia="Calibri"/>
          <w:bCs/>
          <w:sz w:val="25"/>
          <w:szCs w:val="25"/>
        </w:rPr>
      </w:pPr>
    </w:p>
    <w:p w14:paraId="1E40125F" w14:textId="77777777" w:rsidR="0090040B" w:rsidRDefault="0090040B" w:rsidP="00B20AB9">
      <w:pPr>
        <w:widowControl w:val="0"/>
        <w:autoSpaceDE w:val="0"/>
        <w:autoSpaceDN w:val="0"/>
        <w:adjustRightInd w:val="0"/>
        <w:ind w:firstLine="709"/>
        <w:jc w:val="right"/>
        <w:rPr>
          <w:rFonts w:eastAsia="Calibri"/>
          <w:bCs/>
          <w:sz w:val="25"/>
          <w:szCs w:val="25"/>
        </w:rPr>
      </w:pPr>
    </w:p>
    <w:p w14:paraId="023EB1F3" w14:textId="77777777" w:rsidR="0090040B" w:rsidRDefault="0090040B" w:rsidP="00B20AB9">
      <w:pPr>
        <w:widowControl w:val="0"/>
        <w:autoSpaceDE w:val="0"/>
        <w:autoSpaceDN w:val="0"/>
        <w:adjustRightInd w:val="0"/>
        <w:ind w:firstLine="709"/>
        <w:jc w:val="right"/>
        <w:rPr>
          <w:rFonts w:eastAsia="Calibri"/>
          <w:bCs/>
          <w:sz w:val="25"/>
          <w:szCs w:val="25"/>
        </w:rPr>
      </w:pPr>
    </w:p>
    <w:p w14:paraId="49BAD11C" w14:textId="77777777" w:rsidR="0090040B" w:rsidRDefault="0090040B" w:rsidP="00B20AB9">
      <w:pPr>
        <w:widowControl w:val="0"/>
        <w:autoSpaceDE w:val="0"/>
        <w:autoSpaceDN w:val="0"/>
        <w:adjustRightInd w:val="0"/>
        <w:ind w:firstLine="709"/>
        <w:jc w:val="right"/>
        <w:rPr>
          <w:rFonts w:eastAsia="Calibri"/>
          <w:bCs/>
          <w:sz w:val="25"/>
          <w:szCs w:val="25"/>
        </w:rPr>
      </w:pPr>
    </w:p>
    <w:p w14:paraId="6DF66D8E" w14:textId="77777777" w:rsidR="0090040B" w:rsidRDefault="0090040B" w:rsidP="00B20AB9">
      <w:pPr>
        <w:widowControl w:val="0"/>
        <w:autoSpaceDE w:val="0"/>
        <w:autoSpaceDN w:val="0"/>
        <w:adjustRightInd w:val="0"/>
        <w:ind w:firstLine="709"/>
        <w:jc w:val="right"/>
        <w:rPr>
          <w:rFonts w:eastAsia="Calibri"/>
          <w:bCs/>
          <w:sz w:val="25"/>
          <w:szCs w:val="25"/>
        </w:rPr>
      </w:pPr>
    </w:p>
    <w:p w14:paraId="7DF81A41" w14:textId="77777777" w:rsidR="00B20AB9" w:rsidRDefault="00B20AB9" w:rsidP="00B20AB9">
      <w:pPr>
        <w:pStyle w:val="ConsPlusNormal"/>
        <w:jc w:val="center"/>
        <w:rPr>
          <w:rFonts w:ascii="Times New Roman" w:eastAsia="Calibri" w:hAnsi="Times New Roman" w:cs="Times New Roman"/>
          <w:bCs/>
          <w:sz w:val="25"/>
          <w:szCs w:val="25"/>
        </w:rPr>
      </w:pPr>
    </w:p>
    <w:p w14:paraId="51505044" w14:textId="77777777" w:rsidR="00EB502A" w:rsidRPr="00B20AB9" w:rsidRDefault="00EB502A" w:rsidP="00B20AB9">
      <w:pPr>
        <w:pStyle w:val="ConsPlusNormal"/>
        <w:jc w:val="center"/>
        <w:rPr>
          <w:rFonts w:ascii="Times New Roman" w:eastAsia="Calibri" w:hAnsi="Times New Roman" w:cs="Times New Roman"/>
          <w:bCs/>
          <w:sz w:val="25"/>
          <w:szCs w:val="25"/>
        </w:rPr>
      </w:pPr>
    </w:p>
    <w:p w14:paraId="321422DB" w14:textId="77777777" w:rsidR="00B20AB9" w:rsidRPr="00B20AB9" w:rsidRDefault="00B20AB9" w:rsidP="00B20AB9">
      <w:pPr>
        <w:pStyle w:val="ConsPlusNormal"/>
        <w:jc w:val="center"/>
        <w:rPr>
          <w:rFonts w:ascii="Times New Roman" w:hAnsi="Times New Roman" w:cs="Times New Roman"/>
          <w:b/>
          <w:bCs/>
          <w:sz w:val="25"/>
          <w:szCs w:val="25"/>
        </w:rPr>
      </w:pPr>
    </w:p>
    <w:p w14:paraId="76F592DC" w14:textId="6B06C738" w:rsidR="00E23A0F" w:rsidRPr="00E23A0F" w:rsidRDefault="00B20AB9">
      <w:pPr>
        <w:pStyle w:val="ConsPlusNormal"/>
        <w:jc w:val="center"/>
        <w:rPr>
          <w:rFonts w:ascii="Times New Roman" w:hAnsi="Times New Roman" w:cs="Times New Roman"/>
          <w:bCs/>
          <w:sz w:val="25"/>
          <w:szCs w:val="25"/>
        </w:rPr>
      </w:pPr>
      <w:r w:rsidRPr="00E23A0F">
        <w:rPr>
          <w:rFonts w:ascii="Times New Roman" w:hAnsi="Times New Roman" w:cs="Times New Roman"/>
          <w:bCs/>
          <w:sz w:val="25"/>
          <w:szCs w:val="25"/>
        </w:rPr>
        <w:lastRenderedPageBreak/>
        <w:t>АДМИНИСТРАТИВНЫЙ РЕГЛАМЕНТ</w:t>
      </w:r>
      <w:r w:rsidRPr="00E23A0F">
        <w:rPr>
          <w:rFonts w:ascii="Times New Roman" w:hAnsi="Times New Roman" w:cs="Times New Roman"/>
          <w:bCs/>
          <w:sz w:val="25"/>
          <w:szCs w:val="25"/>
        </w:rPr>
        <w:br/>
      </w:r>
      <w:r w:rsidR="00E23A0F" w:rsidRPr="00E23A0F">
        <w:rPr>
          <w:rFonts w:ascii="Times New Roman" w:hAnsi="Times New Roman" w:cs="Times New Roman"/>
          <w:bCs/>
          <w:sz w:val="25"/>
          <w:szCs w:val="25"/>
        </w:rPr>
        <w:t>по</w:t>
      </w:r>
      <w:r w:rsidRPr="00E23A0F">
        <w:rPr>
          <w:rFonts w:ascii="Times New Roman" w:hAnsi="Times New Roman" w:cs="Times New Roman"/>
          <w:bCs/>
          <w:sz w:val="25"/>
          <w:szCs w:val="25"/>
        </w:rPr>
        <w:t xml:space="preserve"> предоставления муниципальной услуги </w:t>
      </w:r>
    </w:p>
    <w:p w14:paraId="366691E4" w14:textId="460FE667" w:rsidR="00121C44" w:rsidRPr="00E23A0F" w:rsidRDefault="0059614F">
      <w:pPr>
        <w:pStyle w:val="ConsPlusNormal"/>
        <w:jc w:val="center"/>
        <w:rPr>
          <w:rFonts w:ascii="Times New Roman" w:hAnsi="Times New Roman" w:cs="Times New Roman"/>
          <w:bCs/>
          <w:sz w:val="25"/>
          <w:szCs w:val="25"/>
        </w:rPr>
      </w:pPr>
      <w:r w:rsidRPr="00E23A0F">
        <w:rPr>
          <w:rFonts w:ascii="Times New Roman" w:hAnsi="Times New Roman" w:cs="Times New Roman"/>
          <w:bCs/>
          <w:sz w:val="25"/>
          <w:szCs w:val="25"/>
        </w:rPr>
        <w:t>«</w:t>
      </w:r>
      <w:r w:rsidR="009A4C16" w:rsidRPr="00E23A0F">
        <w:rPr>
          <w:rFonts w:ascii="Times New Roman" w:hAnsi="Times New Roman" w:cs="Times New Roman"/>
          <w:bCs/>
          <w:sz w:val="25"/>
          <w:szCs w:val="25"/>
        </w:rP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E23A0F">
        <w:rPr>
          <w:rFonts w:ascii="Times New Roman" w:hAnsi="Times New Roman" w:cs="Times New Roman"/>
          <w:bCs/>
          <w:sz w:val="25"/>
          <w:szCs w:val="25"/>
        </w:rPr>
        <w:t>»</w:t>
      </w:r>
    </w:p>
    <w:p w14:paraId="17F79C04" w14:textId="7B25A99E" w:rsidR="00121C44" w:rsidRDefault="009A4C16">
      <w:pPr>
        <w:pStyle w:val="ConsPlusNormal"/>
        <w:jc w:val="center"/>
        <w:rPr>
          <w:rFonts w:ascii="Times New Roman" w:hAnsi="Times New Roman" w:cs="Times New Roman"/>
          <w:bCs/>
          <w:sz w:val="25"/>
          <w:szCs w:val="25"/>
        </w:rPr>
      </w:pPr>
      <w:r>
        <w:rPr>
          <w:rFonts w:ascii="Times New Roman" w:hAnsi="Times New Roman" w:cs="Times New Roman"/>
          <w:bCs/>
          <w:sz w:val="25"/>
          <w:szCs w:val="25"/>
        </w:rPr>
        <w:t xml:space="preserve">(Сокращенное наименование: </w:t>
      </w:r>
      <w:r w:rsidR="0059614F">
        <w:rPr>
          <w:rFonts w:ascii="Times New Roman" w:hAnsi="Times New Roman" w:cs="Times New Roman"/>
          <w:bCs/>
          <w:sz w:val="25"/>
          <w:szCs w:val="25"/>
        </w:rPr>
        <w:t>«</w:t>
      </w:r>
      <w:r>
        <w:rPr>
          <w:rFonts w:ascii="Times New Roman" w:eastAsia="Calibri" w:hAnsi="Times New Roman" w:cs="Times New Roman"/>
          <w:sz w:val="25"/>
          <w:szCs w:val="25"/>
        </w:rPr>
        <w:t>Предоставление гражданину в собственность бесплатно земельного участка, на котором расположен жилой дом</w:t>
      </w:r>
      <w:r w:rsidR="0059614F">
        <w:rPr>
          <w:rFonts w:ascii="Times New Roman" w:hAnsi="Times New Roman" w:cs="Times New Roman"/>
          <w:bCs/>
          <w:sz w:val="25"/>
          <w:szCs w:val="25"/>
        </w:rPr>
        <w:t>»</w:t>
      </w:r>
      <w:r>
        <w:rPr>
          <w:rFonts w:ascii="Times New Roman" w:hAnsi="Times New Roman" w:cs="Times New Roman"/>
          <w:bCs/>
          <w:sz w:val="25"/>
          <w:szCs w:val="25"/>
        </w:rPr>
        <w:t xml:space="preserve">) </w:t>
      </w:r>
    </w:p>
    <w:p w14:paraId="1129042C" w14:textId="77777777" w:rsidR="00121C44" w:rsidRDefault="009A4C16">
      <w:pPr>
        <w:pStyle w:val="ConsPlusNormal"/>
        <w:jc w:val="center"/>
        <w:rPr>
          <w:rFonts w:ascii="Times New Roman" w:hAnsi="Times New Roman" w:cs="Times New Roman"/>
          <w:b/>
          <w:bCs/>
          <w:sz w:val="25"/>
          <w:szCs w:val="25"/>
        </w:rPr>
      </w:pPr>
      <w:r>
        <w:rPr>
          <w:rFonts w:ascii="Times New Roman" w:hAnsi="Times New Roman" w:cs="Times New Roman"/>
          <w:bCs/>
          <w:sz w:val="25"/>
          <w:szCs w:val="25"/>
        </w:rPr>
        <w:t>(далее – регламент, муниципальная услуга)</w:t>
      </w:r>
    </w:p>
    <w:p w14:paraId="6D91C0BB" w14:textId="77777777" w:rsidR="00121C44" w:rsidRDefault="00121C44">
      <w:pPr>
        <w:pStyle w:val="ConsPlusNormal"/>
        <w:jc w:val="center"/>
        <w:rPr>
          <w:rFonts w:ascii="Times New Roman" w:hAnsi="Times New Roman" w:cs="Times New Roman"/>
          <w:bCs/>
          <w:sz w:val="25"/>
          <w:szCs w:val="25"/>
        </w:rPr>
      </w:pPr>
    </w:p>
    <w:p w14:paraId="0B9BC158" w14:textId="77777777" w:rsidR="00121C44" w:rsidRDefault="009A4C16">
      <w:pPr>
        <w:pStyle w:val="ConsPlusNormal"/>
        <w:jc w:val="center"/>
        <w:outlineLvl w:val="1"/>
        <w:rPr>
          <w:rFonts w:ascii="Times New Roman" w:hAnsi="Times New Roman" w:cs="Times New Roman"/>
          <w:sz w:val="25"/>
          <w:szCs w:val="25"/>
        </w:rPr>
      </w:pPr>
      <w:r>
        <w:rPr>
          <w:rFonts w:ascii="Times New Roman" w:hAnsi="Times New Roman" w:cs="Times New Roman"/>
          <w:sz w:val="25"/>
          <w:szCs w:val="25"/>
        </w:rPr>
        <w:t>1. Общие положения</w:t>
      </w:r>
    </w:p>
    <w:p w14:paraId="715506BC" w14:textId="77777777" w:rsidR="00121C44" w:rsidRDefault="00121C44">
      <w:pPr>
        <w:pStyle w:val="ConsPlusNormal"/>
        <w:rPr>
          <w:rFonts w:ascii="Times New Roman" w:hAnsi="Times New Roman" w:cs="Times New Roman"/>
          <w:sz w:val="25"/>
          <w:szCs w:val="25"/>
        </w:rPr>
      </w:pPr>
    </w:p>
    <w:p w14:paraId="65F05C38" w14:textId="77777777" w:rsidR="00121C44" w:rsidRDefault="009A4C16">
      <w:pPr>
        <w:ind w:firstLine="567"/>
        <w:rPr>
          <w:rFonts w:ascii="Times New Roman CYR" w:eastAsiaTheme="minorHAnsi" w:hAnsi="Times New Roman CYR" w:cs="Times New Roman CYR"/>
          <w:color w:val="000000"/>
          <w:sz w:val="25"/>
          <w:szCs w:val="25"/>
          <w:lang w:eastAsia="en-US"/>
        </w:rPr>
      </w:pPr>
      <w:r>
        <w:rPr>
          <w:rFonts w:eastAsiaTheme="minorHAnsi"/>
          <w:color w:val="000000"/>
          <w:sz w:val="25"/>
          <w:szCs w:val="25"/>
          <w:lang w:eastAsia="en-US"/>
        </w:rPr>
        <w:t xml:space="preserve">1.1. </w:t>
      </w:r>
      <w:r>
        <w:rPr>
          <w:rFonts w:ascii="Times New Roman CYR" w:eastAsiaTheme="minorHAnsi" w:hAnsi="Times New Roman CYR" w:cs="Times New Roman CYR"/>
          <w:color w:val="000000"/>
          <w:sz w:val="25"/>
          <w:szCs w:val="25"/>
          <w:lang w:eastAsia="en-US"/>
        </w:rPr>
        <w:t>Предмет регулирования.</w:t>
      </w:r>
    </w:p>
    <w:p w14:paraId="510ECF59" w14:textId="77777777" w:rsidR="00121C44" w:rsidRDefault="009A4C16">
      <w:pPr>
        <w:ind w:firstLine="567"/>
        <w:rPr>
          <w:rFonts w:ascii="Times New Roman CYR" w:eastAsiaTheme="minorHAnsi" w:hAnsi="Times New Roman CYR" w:cs="Times New Roman CYR"/>
          <w:color w:val="000000"/>
          <w:sz w:val="25"/>
          <w:szCs w:val="25"/>
          <w:lang w:eastAsia="en-US"/>
        </w:rPr>
      </w:pPr>
      <w:r>
        <w:rPr>
          <w:rFonts w:ascii="Times New Roman CYR" w:eastAsiaTheme="minorHAnsi" w:hAnsi="Times New Roman CYR" w:cs="Times New Roman CYR"/>
          <w:color w:val="000000"/>
          <w:sz w:val="25"/>
          <w:szCs w:val="25"/>
          <w:lang w:eastAsia="en-US"/>
        </w:rPr>
        <w:t>Регламент устанавливает порядок и стандарт предоставления муниципальной услуги.</w:t>
      </w:r>
    </w:p>
    <w:p w14:paraId="40355E9A" w14:textId="77777777" w:rsidR="00121C44" w:rsidRDefault="00121C44">
      <w:pPr>
        <w:ind w:firstLine="567"/>
        <w:rPr>
          <w:rFonts w:ascii="Times New Roman CYR" w:eastAsiaTheme="minorHAnsi" w:hAnsi="Times New Roman CYR" w:cs="Times New Roman CYR"/>
          <w:color w:val="000000"/>
          <w:sz w:val="25"/>
          <w:szCs w:val="25"/>
          <w:lang w:eastAsia="en-US"/>
        </w:rPr>
      </w:pPr>
    </w:p>
    <w:p w14:paraId="5A7B088B" w14:textId="77777777" w:rsidR="00121C44" w:rsidRDefault="009A4C16">
      <w:pPr>
        <w:ind w:firstLine="567"/>
        <w:rPr>
          <w:rFonts w:ascii="Times New Roman CYR" w:eastAsiaTheme="minorHAnsi" w:hAnsi="Times New Roman CYR" w:cs="Times New Roman CYR"/>
          <w:color w:val="000000"/>
          <w:sz w:val="25"/>
          <w:szCs w:val="25"/>
          <w:lang w:eastAsia="en-US"/>
        </w:rPr>
      </w:pPr>
      <w:r>
        <w:rPr>
          <w:rFonts w:eastAsiaTheme="minorHAnsi"/>
          <w:color w:val="000000"/>
          <w:sz w:val="25"/>
          <w:szCs w:val="25"/>
          <w:lang w:eastAsia="en-US"/>
        </w:rPr>
        <w:t xml:space="preserve">1.2. </w:t>
      </w:r>
      <w:r>
        <w:rPr>
          <w:rFonts w:ascii="Times New Roman CYR" w:eastAsiaTheme="minorHAnsi" w:hAnsi="Times New Roman CYR" w:cs="Times New Roman CYR"/>
          <w:color w:val="000000"/>
          <w:sz w:val="25"/>
          <w:szCs w:val="25"/>
          <w:lang w:eastAsia="en-US"/>
        </w:rPr>
        <w:t>Круг заявителей.</w:t>
      </w:r>
    </w:p>
    <w:p w14:paraId="3D03AB17" w14:textId="77777777" w:rsidR="00121C44" w:rsidRDefault="009A4C16">
      <w:pPr>
        <w:ind w:firstLine="567"/>
        <w:jc w:val="both"/>
        <w:rPr>
          <w:rFonts w:ascii="Times New Roman CYR" w:eastAsiaTheme="minorHAnsi" w:hAnsi="Times New Roman CYR" w:cs="Times New Roman CYR"/>
          <w:color w:val="000000"/>
          <w:sz w:val="25"/>
          <w:szCs w:val="25"/>
          <w:lang w:eastAsia="en-US"/>
        </w:rPr>
      </w:pPr>
      <w:r>
        <w:rPr>
          <w:rFonts w:ascii="Times New Roman CYR" w:eastAsiaTheme="minorHAnsi" w:hAnsi="Times New Roman CYR" w:cs="Times New Roman CYR"/>
          <w:color w:val="000000"/>
          <w:sz w:val="25"/>
          <w:szCs w:val="25"/>
          <w:lang w:eastAsia="en-US"/>
        </w:rPr>
        <w:t>Муниципальная услуга предоставляется:</w:t>
      </w:r>
    </w:p>
    <w:p w14:paraId="50C76F17" w14:textId="77777777" w:rsidR="00121C44" w:rsidRDefault="009A4C16">
      <w:pPr>
        <w:ind w:firstLine="567"/>
        <w:jc w:val="both"/>
        <w:rPr>
          <w:sz w:val="25"/>
          <w:szCs w:val="25"/>
        </w:rPr>
      </w:pPr>
      <w:r>
        <w:rPr>
          <w:rFonts w:ascii="Times New Roman CYR" w:eastAsiaTheme="minorHAnsi" w:hAnsi="Times New Roman CYR" w:cs="Times New Roman CYR"/>
          <w:color w:val="000000"/>
          <w:sz w:val="25"/>
          <w:szCs w:val="25"/>
          <w:lang w:eastAsia="en-US"/>
        </w:rPr>
        <w:t>1.2.1. физическим лицам - г</w:t>
      </w:r>
      <w:r>
        <w:rPr>
          <w:sz w:val="25"/>
          <w:szCs w:val="25"/>
        </w:rPr>
        <w:t>ражданам, использующим для постоянного проживания возведенный до 14 мая 1998 года жилые дома, которые расположены в границах населенного пункта и право собственности, на которые у граждан и иных лиц отсутствует;</w:t>
      </w:r>
    </w:p>
    <w:p w14:paraId="57272372" w14:textId="7E15AC52" w:rsidR="00121C44" w:rsidRDefault="009A4C16">
      <w:pPr>
        <w:ind w:firstLine="567"/>
        <w:jc w:val="both"/>
        <w:rPr>
          <w:rFonts w:eastAsiaTheme="minorHAnsi"/>
          <w:color w:val="000000"/>
          <w:sz w:val="25"/>
          <w:szCs w:val="25"/>
          <w:lang w:eastAsia="en-US"/>
        </w:rPr>
      </w:pPr>
      <w:r>
        <w:rPr>
          <w:sz w:val="25"/>
          <w:szCs w:val="25"/>
        </w:rPr>
        <w:t>1.2.2. наследникам граждан, указанных в п. 1.2.1 регламента</w:t>
      </w:r>
      <w:r>
        <w:rPr>
          <w:rFonts w:eastAsiaTheme="minorHAnsi"/>
          <w:color w:val="000000"/>
          <w:sz w:val="25"/>
          <w:szCs w:val="25"/>
          <w:lang w:eastAsia="en-US"/>
        </w:rPr>
        <w:t xml:space="preserve"> (далее – заявитель).</w:t>
      </w:r>
    </w:p>
    <w:p w14:paraId="1387AE2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Представлять интересы заявителя имеют право:</w:t>
      </w:r>
    </w:p>
    <w:p w14:paraId="572FAFB4"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от имени физических лиц:</w:t>
      </w:r>
    </w:p>
    <w:p w14:paraId="5B74816D"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законные представители (родители, усыновители, опекуны) несовершеннолетних в возрасте до 14 лет, опекуны недееспособных граждан;</w:t>
      </w:r>
    </w:p>
    <w:p w14:paraId="1F96282A"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представители, действующие в силу полномочий, основанных на доверенности.</w:t>
      </w:r>
    </w:p>
    <w:p w14:paraId="726EE4CF" w14:textId="3434747A"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lang w:eastAsia="en-US"/>
        </w:rPr>
        <w:t>В качестве уполномоченного представителя заявителя может быть лицо, указанное в </w:t>
      </w:r>
      <w:hyperlink r:id="rId8" w:anchor="A8I0NL" w:tooltip="https://docs.cntd.ru/document/902228011#A8I0NL" w:history="1">
        <w:r w:rsidR="00EB502A">
          <w:rPr>
            <w:rFonts w:ascii="Times New Roman" w:hAnsi="Times New Roman" w:cs="Times New Roman"/>
            <w:sz w:val="25"/>
            <w:szCs w:val="25"/>
            <w:lang w:eastAsia="en-US"/>
          </w:rPr>
          <w:t xml:space="preserve">части 2 статьи 5 </w:t>
        </w:r>
        <w:r>
          <w:rPr>
            <w:rFonts w:ascii="Times New Roman" w:hAnsi="Times New Roman" w:cs="Times New Roman"/>
            <w:sz w:val="25"/>
            <w:szCs w:val="25"/>
            <w:lang w:eastAsia="en-US"/>
          </w:rPr>
          <w:t xml:space="preserve">Федерального закона от 27.07.2010 № 210-ФЗ </w:t>
        </w:r>
        <w:r w:rsidR="0059614F">
          <w:rPr>
            <w:rFonts w:ascii="Times New Roman" w:hAnsi="Times New Roman" w:cs="Times New Roman"/>
            <w:sz w:val="25"/>
            <w:szCs w:val="25"/>
            <w:lang w:eastAsia="en-US"/>
          </w:rPr>
          <w:t>«</w:t>
        </w:r>
        <w:r>
          <w:rPr>
            <w:rFonts w:ascii="Times New Roman" w:hAnsi="Times New Roman" w:cs="Times New Roman"/>
            <w:sz w:val="25"/>
            <w:szCs w:val="25"/>
            <w:lang w:eastAsia="en-US"/>
          </w:rPr>
          <w:t>Об организации предоставления государственных и муниципальных услуг</w:t>
        </w:r>
        <w:r w:rsidR="0059614F">
          <w:rPr>
            <w:rFonts w:ascii="Times New Roman" w:hAnsi="Times New Roman" w:cs="Times New Roman"/>
            <w:sz w:val="25"/>
            <w:szCs w:val="25"/>
            <w:lang w:eastAsia="en-US"/>
          </w:rPr>
          <w:t>»</w:t>
        </w:r>
      </w:hyperlink>
      <w:r>
        <w:rPr>
          <w:rFonts w:ascii="Times New Roman" w:hAnsi="Times New Roman" w:cs="Times New Roman"/>
          <w:sz w:val="25"/>
          <w:szCs w:val="25"/>
          <w:lang w:eastAsia="en-US"/>
        </w:rPr>
        <w:t>.</w:t>
      </w:r>
    </w:p>
    <w:p w14:paraId="234CCCAA" w14:textId="73565E1D"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w:t>
      </w:r>
      <w:r w:rsidR="0059614F">
        <w:rPr>
          <w:rFonts w:ascii="Times New Roman" w:hAnsi="Times New Roman" w:cs="Times New Roman"/>
          <w:sz w:val="25"/>
          <w:szCs w:val="25"/>
        </w:rPr>
        <w:t>«</w:t>
      </w:r>
      <w:r>
        <w:rPr>
          <w:rFonts w:ascii="Times New Roman" w:hAnsi="Times New Roman" w:cs="Times New Roman"/>
          <w:sz w:val="25"/>
          <w:szCs w:val="25"/>
        </w:rPr>
        <w:t>Федеральный реестр государственных и муниципальных услуг (функций)</w:t>
      </w:r>
      <w:r w:rsidR="0059614F">
        <w:rPr>
          <w:rFonts w:ascii="Times New Roman" w:hAnsi="Times New Roman" w:cs="Times New Roman"/>
          <w:sz w:val="25"/>
          <w:szCs w:val="25"/>
        </w:rPr>
        <w:t>»</w:t>
      </w:r>
      <w:r>
        <w:rPr>
          <w:rFonts w:ascii="Times New Roman" w:hAnsi="Times New Roman" w:cs="Times New Roman"/>
          <w:sz w:val="25"/>
          <w:szCs w:val="25"/>
        </w:rPr>
        <w:t xml:space="preserve"> (далее – реестр услуг) и в федеральной государственной информационной системе </w:t>
      </w:r>
      <w:r w:rsidR="0059614F">
        <w:rPr>
          <w:rFonts w:ascii="Times New Roman" w:hAnsi="Times New Roman" w:cs="Times New Roman"/>
          <w:sz w:val="25"/>
          <w:szCs w:val="25"/>
        </w:rPr>
        <w:t>«</w:t>
      </w:r>
      <w:r>
        <w:rPr>
          <w:rFonts w:ascii="Times New Roman" w:hAnsi="Times New Roman" w:cs="Times New Roman"/>
          <w:sz w:val="25"/>
          <w:szCs w:val="25"/>
        </w:rPr>
        <w:t>Единый портал государственных и муниципальных услуг (функций)</w:t>
      </w:r>
      <w:r w:rsidR="0059614F">
        <w:rPr>
          <w:rFonts w:ascii="Times New Roman" w:hAnsi="Times New Roman" w:cs="Times New Roman"/>
          <w:sz w:val="25"/>
          <w:szCs w:val="25"/>
        </w:rPr>
        <w:t>»</w:t>
      </w:r>
      <w:r>
        <w:rPr>
          <w:rFonts w:ascii="Times New Roman" w:hAnsi="Times New Roman" w:cs="Times New Roman"/>
          <w:sz w:val="25"/>
          <w:szCs w:val="25"/>
        </w:rPr>
        <w:t xml:space="preserve"> (далее – Единый портал, ЕПГУ). </w:t>
      </w:r>
    </w:p>
    <w:p w14:paraId="54546C26" w14:textId="77777777" w:rsidR="00121C44" w:rsidRDefault="00121C44">
      <w:pPr>
        <w:pStyle w:val="ConsPlusNormal"/>
        <w:ind w:firstLine="567"/>
        <w:jc w:val="both"/>
        <w:rPr>
          <w:rFonts w:ascii="Times New Roman" w:hAnsi="Times New Roman" w:cs="Times New Roman"/>
          <w:sz w:val="25"/>
          <w:szCs w:val="25"/>
        </w:rPr>
      </w:pPr>
    </w:p>
    <w:p w14:paraId="45C5D834"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 Стандарт предоставления муниципальной услуги</w:t>
      </w:r>
    </w:p>
    <w:p w14:paraId="52041A08" w14:textId="77777777" w:rsidR="00121C44" w:rsidRDefault="00121C44">
      <w:pPr>
        <w:pStyle w:val="ConsPlusNormal"/>
        <w:ind w:firstLine="567"/>
        <w:jc w:val="both"/>
        <w:rPr>
          <w:rFonts w:ascii="Times New Roman" w:hAnsi="Times New Roman" w:cs="Times New Roman"/>
          <w:sz w:val="25"/>
          <w:szCs w:val="25"/>
        </w:rPr>
      </w:pPr>
    </w:p>
    <w:p w14:paraId="02678844"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2.1. Наименование муниципальной услуги: </w:t>
      </w:r>
    </w:p>
    <w:p w14:paraId="22199BF5" w14:textId="7054707C"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 (сокращенное наименование: </w:t>
      </w:r>
      <w:r>
        <w:rPr>
          <w:rFonts w:ascii="Times New Roman" w:eastAsia="Calibri" w:hAnsi="Times New Roman" w:cs="Times New Roman"/>
          <w:sz w:val="25"/>
          <w:szCs w:val="25"/>
        </w:rPr>
        <w:t>Предоставление гражданину в собственность бесплатно земельного участка, на котором расположен жилой дом</w:t>
      </w:r>
      <w:r>
        <w:rPr>
          <w:rFonts w:ascii="Times New Roman" w:hAnsi="Times New Roman" w:cs="Times New Roman"/>
          <w:sz w:val="25"/>
          <w:szCs w:val="25"/>
        </w:rPr>
        <w:t>).</w:t>
      </w:r>
    </w:p>
    <w:p w14:paraId="4B80CE16"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2.2. Наименование органа, предоставляющего муниципальную услугу.</w:t>
      </w:r>
    </w:p>
    <w:p w14:paraId="276EF1CB"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Муниципальную услугу предоставляет:</w:t>
      </w:r>
    </w:p>
    <w:p w14:paraId="663EBD61" w14:textId="03DD55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Администрация </w:t>
      </w:r>
      <w:r w:rsidR="00B20AB9">
        <w:rPr>
          <w:rFonts w:ascii="Times New Roman" w:hAnsi="Times New Roman" w:cs="Times New Roman"/>
          <w:sz w:val="25"/>
          <w:szCs w:val="25"/>
        </w:rPr>
        <w:t xml:space="preserve">Всеволожского муниципального района </w:t>
      </w:r>
      <w:r>
        <w:rPr>
          <w:rFonts w:ascii="Times New Roman" w:hAnsi="Times New Roman" w:cs="Times New Roman"/>
          <w:sz w:val="25"/>
          <w:szCs w:val="25"/>
        </w:rPr>
        <w:t>Ленинградской области (далее - ОМСУ).</w:t>
      </w:r>
    </w:p>
    <w:p w14:paraId="3569AEF4" w14:textId="77777777" w:rsidR="0090040B" w:rsidRPr="0090040B" w:rsidRDefault="0090040B" w:rsidP="0090040B">
      <w:pPr>
        <w:pStyle w:val="ConsPlusNormal"/>
        <w:ind w:firstLine="567"/>
        <w:jc w:val="both"/>
        <w:rPr>
          <w:rFonts w:ascii="Times New Roman" w:hAnsi="Times New Roman" w:cs="Times New Roman"/>
          <w:sz w:val="25"/>
          <w:szCs w:val="25"/>
        </w:rPr>
      </w:pPr>
      <w:r w:rsidRPr="0090040B">
        <w:rPr>
          <w:rFonts w:ascii="Times New Roman" w:hAnsi="Times New Roman" w:cs="Times New Roman"/>
          <w:sz w:val="25"/>
          <w:szCs w:val="25"/>
        </w:rPr>
        <w:t>В предоставлении муниципальной услуги участвуют:</w:t>
      </w:r>
    </w:p>
    <w:p w14:paraId="32698595" w14:textId="77777777" w:rsidR="0090040B" w:rsidRPr="0090040B" w:rsidRDefault="0090040B" w:rsidP="0090040B">
      <w:pPr>
        <w:pStyle w:val="ConsPlusNormal"/>
        <w:ind w:firstLine="567"/>
        <w:jc w:val="both"/>
        <w:rPr>
          <w:rFonts w:ascii="Times New Roman" w:hAnsi="Times New Roman" w:cs="Times New Roman"/>
          <w:sz w:val="25"/>
          <w:szCs w:val="25"/>
        </w:rPr>
      </w:pPr>
      <w:r w:rsidRPr="0090040B">
        <w:rPr>
          <w:rFonts w:ascii="Times New Roman" w:hAnsi="Times New Roman" w:cs="Times New Roman"/>
          <w:sz w:val="25"/>
          <w:szCs w:val="25"/>
        </w:rPr>
        <w:t>- Муниципальное казенное учреждение «Центр муниципальных услуг» Всеволожского муниципального района Ленинградской области;</w:t>
      </w:r>
    </w:p>
    <w:p w14:paraId="0FF41AC4" w14:textId="726C3104" w:rsidR="00121C44" w:rsidRDefault="0090040B">
      <w:pPr>
        <w:pStyle w:val="ConsPlusNormal"/>
        <w:ind w:firstLine="567"/>
        <w:jc w:val="both"/>
        <w:rPr>
          <w:rFonts w:ascii="Times New Roman" w:hAnsi="Times New Roman" w:cs="Times New Roman"/>
          <w:sz w:val="25"/>
          <w:szCs w:val="25"/>
        </w:rPr>
      </w:pPr>
      <w:r w:rsidRPr="0090040B">
        <w:rPr>
          <w:rFonts w:ascii="Times New Roman" w:hAnsi="Times New Roman" w:cs="Times New Roman"/>
          <w:sz w:val="25"/>
          <w:szCs w:val="25"/>
        </w:rPr>
        <w:lastRenderedPageBreak/>
        <w:t>- ГБУ ЛО «МФЦ</w:t>
      </w:r>
      <w:r>
        <w:rPr>
          <w:rFonts w:ascii="Times New Roman" w:hAnsi="Times New Roman" w:cs="Times New Roman"/>
          <w:sz w:val="25"/>
          <w:szCs w:val="25"/>
        </w:rPr>
        <w:t>.</w:t>
      </w:r>
    </w:p>
    <w:p w14:paraId="22B39397"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2.3. Результат предоставления муниципальной услуги.</w:t>
      </w:r>
    </w:p>
    <w:p w14:paraId="5E31DF25" w14:textId="77777777" w:rsidR="00121C44" w:rsidRDefault="009A4C16">
      <w:pPr>
        <w:ind w:firstLine="709"/>
        <w:jc w:val="both"/>
        <w:rPr>
          <w:rFonts w:eastAsiaTheme="minorHAnsi"/>
          <w:sz w:val="25"/>
          <w:szCs w:val="25"/>
          <w:lang w:eastAsia="en-US"/>
        </w:rPr>
      </w:pPr>
      <w:r>
        <w:rPr>
          <w:rFonts w:eastAsiaTheme="minorHAnsi"/>
          <w:sz w:val="25"/>
          <w:szCs w:val="25"/>
          <w:lang w:eastAsia="en-US"/>
        </w:rPr>
        <w:t>Результатом предоставления услуги является:</w:t>
      </w:r>
    </w:p>
    <w:p w14:paraId="3A4A7FBC"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 </w:t>
      </w:r>
      <w:r>
        <w:rPr>
          <w:rFonts w:ascii="Times New Roman" w:eastAsia="Calibri" w:hAnsi="Times New Roman" w:cs="Times New Roman"/>
          <w:sz w:val="25"/>
          <w:szCs w:val="25"/>
        </w:rPr>
        <w:t xml:space="preserve">решение о предоставлении земельного участка, на котором расположен жилой дом </w:t>
      </w:r>
      <w:r>
        <w:rPr>
          <w:rFonts w:ascii="Times New Roman" w:hAnsi="Times New Roman" w:cs="Times New Roman"/>
          <w:sz w:val="25"/>
          <w:szCs w:val="25"/>
        </w:rPr>
        <w:t>(приложение к настоящему регламенту - образец 2);</w:t>
      </w:r>
    </w:p>
    <w:p w14:paraId="57131B59"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решение об отказе в предоставлении муниципальной услуги (приложение  к настоящему регламенту –</w:t>
      </w:r>
      <w:r>
        <w:rPr>
          <w:sz w:val="25"/>
          <w:szCs w:val="25"/>
        </w:rPr>
        <w:t xml:space="preserve"> </w:t>
      </w:r>
      <w:r>
        <w:rPr>
          <w:rFonts w:ascii="Times New Roman" w:hAnsi="Times New Roman" w:cs="Times New Roman"/>
          <w:sz w:val="25"/>
          <w:szCs w:val="25"/>
        </w:rPr>
        <w:t>образец 3);</w:t>
      </w:r>
    </w:p>
    <w:p w14:paraId="76BF9478" w14:textId="5B652CD5"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договор аренды земельного участка, на котором расположен жилой дом, по форме, утвержденной нормативным правовым актом Администрации МО.</w:t>
      </w:r>
      <w:bookmarkStart w:id="0" w:name="_GoBack"/>
      <w:bookmarkEnd w:id="0"/>
    </w:p>
    <w:p w14:paraId="2EAFBBFA"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26CB2D61"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1) при личной явке:</w:t>
      </w:r>
    </w:p>
    <w:p w14:paraId="0A63603F" w14:textId="41AF2BC2"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в филиалах, отделах, удаленных рабочих местах ГБУ ЛО </w:t>
      </w:r>
      <w:r w:rsidR="0059614F">
        <w:rPr>
          <w:rFonts w:ascii="Times New Roman" w:hAnsi="Times New Roman" w:cs="Times New Roman"/>
          <w:sz w:val="25"/>
          <w:szCs w:val="25"/>
        </w:rPr>
        <w:t>«</w:t>
      </w:r>
      <w:r>
        <w:rPr>
          <w:rFonts w:ascii="Times New Roman" w:hAnsi="Times New Roman" w:cs="Times New Roman"/>
          <w:sz w:val="25"/>
          <w:szCs w:val="25"/>
        </w:rPr>
        <w:t>МФЦ</w:t>
      </w:r>
      <w:r w:rsidR="0059614F">
        <w:rPr>
          <w:rFonts w:ascii="Times New Roman" w:hAnsi="Times New Roman" w:cs="Times New Roman"/>
          <w:sz w:val="25"/>
          <w:szCs w:val="25"/>
        </w:rPr>
        <w:t>»</w:t>
      </w:r>
      <w:r>
        <w:rPr>
          <w:rFonts w:ascii="Times New Roman" w:hAnsi="Times New Roman" w:cs="Times New Roman"/>
          <w:sz w:val="25"/>
          <w:szCs w:val="25"/>
        </w:rPr>
        <w:t>;</w:t>
      </w:r>
    </w:p>
    <w:p w14:paraId="2170106E"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 без личной явки:</w:t>
      </w:r>
    </w:p>
    <w:p w14:paraId="633300A2"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почтовым отправлением;</w:t>
      </w:r>
    </w:p>
    <w:p w14:paraId="1BD0BC09" w14:textId="3BA15CEA"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14:paraId="31CA5F0A"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2.4. Срок предоставления муниципальной услуги.</w:t>
      </w:r>
    </w:p>
    <w:p w14:paraId="71D4FCA7" w14:textId="38765D9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Максимальный срок предоставления муниципальной услуги составляет не более 20 календарных дней со дня регистрации заявления в ОМСУ. </w:t>
      </w:r>
    </w:p>
    <w:p w14:paraId="12ED805E"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2.5. Размер платы, взимаемой с заявителя при предоставлении муниципальной услуги, и способы ее взимания.</w:t>
      </w:r>
    </w:p>
    <w:p w14:paraId="213C55F9" w14:textId="2FF148DE"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Муниципальная услуга предоставляется бесплатно.</w:t>
      </w:r>
    </w:p>
    <w:p w14:paraId="22BAEFE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310238F" w14:textId="56852C69"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4D3129F2"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2.7. Срок регистрации запроса заявителя о предоставлении муниципальной услуги:</w:t>
      </w:r>
    </w:p>
    <w:p w14:paraId="722312A3"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при личном обращении - в день поступления запроса;</w:t>
      </w:r>
    </w:p>
    <w:p w14:paraId="468EDC5E"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при направлении запроса почтовой связью в ОМСУ - в день поступления запроса;</w:t>
      </w:r>
    </w:p>
    <w:p w14:paraId="71A8E46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при направлении запроса на бумажном носителе из МФЦ в ОМСУ - в день передачи документов из МФЦ в ОМСУ;</w:t>
      </w:r>
    </w:p>
    <w:p w14:paraId="774E3C18"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0F64636D"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2.8. Требования к помещениям, в которых предоставляется муниципальная услуга.</w:t>
      </w:r>
    </w:p>
    <w:p w14:paraId="54C0A03A" w14:textId="4E05A816"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w:t>
      </w:r>
      <w:r w:rsidR="0059614F">
        <w:rPr>
          <w:rFonts w:ascii="Times New Roman" w:hAnsi="Times New Roman" w:cs="Times New Roman"/>
          <w:sz w:val="25"/>
          <w:szCs w:val="25"/>
        </w:rPr>
        <w:t>«</w:t>
      </w:r>
      <w:r>
        <w:rPr>
          <w:rFonts w:ascii="Times New Roman" w:hAnsi="Times New Roman" w:cs="Times New Roman"/>
          <w:sz w:val="25"/>
          <w:szCs w:val="25"/>
        </w:rPr>
        <w:t>Интернет</w:t>
      </w:r>
      <w:r w:rsidR="0059614F">
        <w:rPr>
          <w:rFonts w:ascii="Times New Roman" w:hAnsi="Times New Roman" w:cs="Times New Roman"/>
          <w:sz w:val="25"/>
          <w:szCs w:val="25"/>
        </w:rPr>
        <w:t>»</w:t>
      </w:r>
      <w:r>
        <w:rPr>
          <w:rFonts w:ascii="Times New Roman" w:hAnsi="Times New Roman" w:cs="Times New Roman"/>
          <w:sz w:val="25"/>
          <w:szCs w:val="25"/>
        </w:rPr>
        <w:t>, а также на Едином портале.</w:t>
      </w:r>
    </w:p>
    <w:p w14:paraId="7CCFBA0B"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2.9. Показатели качества и доступности муниципальной услуги.</w:t>
      </w:r>
    </w:p>
    <w:p w14:paraId="3A7650BB" w14:textId="4A0E3C11"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Перечень показателей качества и доступности муниципальной услуги размещен на официальном сайте ОМСУ в информационно-телекоммуникационной сети </w:t>
      </w:r>
      <w:r w:rsidR="0059614F">
        <w:rPr>
          <w:rFonts w:ascii="Times New Roman" w:hAnsi="Times New Roman" w:cs="Times New Roman"/>
          <w:sz w:val="25"/>
          <w:szCs w:val="25"/>
        </w:rPr>
        <w:t>«</w:t>
      </w:r>
      <w:r>
        <w:rPr>
          <w:rFonts w:ascii="Times New Roman" w:hAnsi="Times New Roman" w:cs="Times New Roman"/>
          <w:sz w:val="25"/>
          <w:szCs w:val="25"/>
        </w:rPr>
        <w:t>Интернет</w:t>
      </w:r>
      <w:r w:rsidR="0059614F">
        <w:rPr>
          <w:rFonts w:ascii="Times New Roman" w:hAnsi="Times New Roman" w:cs="Times New Roman"/>
          <w:sz w:val="25"/>
          <w:szCs w:val="25"/>
        </w:rPr>
        <w:t>»</w:t>
      </w:r>
      <w:r>
        <w:rPr>
          <w:rFonts w:ascii="Times New Roman" w:hAnsi="Times New Roman" w:cs="Times New Roman"/>
          <w:sz w:val="25"/>
          <w:szCs w:val="25"/>
        </w:rPr>
        <w:t>, а также на Едином портале.</w:t>
      </w:r>
    </w:p>
    <w:p w14:paraId="6803E31C"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w:t>
      </w:r>
      <w:r>
        <w:rPr>
          <w:rFonts w:ascii="Times New Roman" w:hAnsi="Times New Roman" w:cs="Times New Roman"/>
          <w:sz w:val="25"/>
          <w:szCs w:val="25"/>
        </w:rPr>
        <w:lastRenderedPageBreak/>
        <w:t>центрах и особенности предоставления государственных и муниципальных услуг в электронной форме.</w:t>
      </w:r>
    </w:p>
    <w:p w14:paraId="782C8674"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5F2F15D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2.10.2. Информационная система, используемая для предоставления муниципальной услуги, - Единый портал, ПГУ ЛО (при технической реализации), СМЭВ.</w:t>
      </w:r>
    </w:p>
    <w:p w14:paraId="2C64A834"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2C958BFD"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0282C20" w14:textId="3D9F900D"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w:t>
      </w:r>
      <w:r w:rsidR="0059614F">
        <w:rPr>
          <w:rFonts w:ascii="Times New Roman" w:hAnsi="Times New Roman" w:cs="Times New Roman"/>
          <w:sz w:val="25"/>
          <w:szCs w:val="25"/>
        </w:rPr>
        <w:t>«</w:t>
      </w:r>
      <w:r>
        <w:rPr>
          <w:rFonts w:ascii="Times New Roman" w:hAnsi="Times New Roman" w:cs="Times New Roman"/>
          <w:sz w:val="25"/>
          <w:szCs w:val="25"/>
        </w:rPr>
        <w:t>Об организации предоставления государственных и муниципальных услуг</w:t>
      </w:r>
      <w:r w:rsidR="0059614F">
        <w:rPr>
          <w:rFonts w:ascii="Times New Roman" w:hAnsi="Times New Roman" w:cs="Times New Roman"/>
          <w:sz w:val="25"/>
          <w:szCs w:val="25"/>
        </w:rPr>
        <w:t>»</w:t>
      </w:r>
      <w:r>
        <w:rPr>
          <w:rFonts w:ascii="Times New Roman" w:hAnsi="Times New Roman" w:cs="Times New Roman"/>
          <w:sz w:val="25"/>
          <w:szCs w:val="25"/>
        </w:rPr>
        <w:t>.</w:t>
      </w:r>
    </w:p>
    <w:p w14:paraId="2031787B" w14:textId="5EC19C33"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w:t>
      </w:r>
      <w:r w:rsidR="0059614F">
        <w:rPr>
          <w:rFonts w:ascii="Times New Roman" w:hAnsi="Times New Roman" w:cs="Times New Roman"/>
          <w:sz w:val="25"/>
          <w:szCs w:val="25"/>
        </w:rPr>
        <w:t>«</w:t>
      </w:r>
      <w:r>
        <w:rPr>
          <w:rFonts w:ascii="Times New Roman" w:hAnsi="Times New Roman" w:cs="Times New Roman"/>
          <w:sz w:val="25"/>
          <w:szCs w:val="25"/>
        </w:rPr>
        <w:t>МФЦ</w:t>
      </w:r>
      <w:r w:rsidR="0059614F">
        <w:rPr>
          <w:rFonts w:ascii="Times New Roman" w:hAnsi="Times New Roman" w:cs="Times New Roman"/>
          <w:sz w:val="25"/>
          <w:szCs w:val="25"/>
        </w:rPr>
        <w:t>»</w:t>
      </w:r>
      <w:r>
        <w:rPr>
          <w:rFonts w:ascii="Times New Roman" w:hAnsi="Times New Roman" w:cs="Times New Roman"/>
          <w:sz w:val="25"/>
          <w:szCs w:val="25"/>
        </w:rPr>
        <w:t xml:space="preserve"> и уполномоченным органом.</w:t>
      </w:r>
    </w:p>
    <w:p w14:paraId="24E7CAA6"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14:paraId="5C77E32E" w14:textId="1F233D7B"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E533E17"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2.11. Исчерпывающий перечень документов, необходимых для предоставления муниципальной услуги</w:t>
      </w:r>
    </w:p>
    <w:p w14:paraId="5A81E526"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r>
        <w:rPr>
          <w:rFonts w:ascii="Times New Roman" w:hAnsi="Times New Roman" w:cs="Times New Roman"/>
          <w:sz w:val="25"/>
          <w:szCs w:val="25"/>
        </w:rPr>
        <w:lastRenderedPageBreak/>
        <w:t>(таблица № 2).</w:t>
      </w:r>
    </w:p>
    <w:p w14:paraId="06D62679" w14:textId="25FA615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2.11.2. Формы заявления и документов приведены в приложении к настоящему регламенту.</w:t>
      </w:r>
    </w:p>
    <w:p w14:paraId="608EA9E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C17DFDF"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1AF464A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2.12.2. Основания для приостановления предоставления муниципальной услуги не предусмотрены.</w:t>
      </w:r>
    </w:p>
    <w:p w14:paraId="2CC51635"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2.12.3. Исчерпывающий перечень оснований для отказа в предоставлении муниципальной услуги приведен в приложении к настоящему регламенту (таблица № 3).</w:t>
      </w:r>
    </w:p>
    <w:p w14:paraId="1FF1BF0E" w14:textId="77777777" w:rsidR="00121C44" w:rsidRDefault="00121C44">
      <w:pPr>
        <w:pStyle w:val="ConsPlusNormal"/>
        <w:ind w:firstLine="567"/>
        <w:jc w:val="both"/>
        <w:rPr>
          <w:rFonts w:ascii="Times New Roman" w:hAnsi="Times New Roman" w:cs="Times New Roman"/>
          <w:sz w:val="25"/>
          <w:szCs w:val="25"/>
        </w:rPr>
      </w:pPr>
    </w:p>
    <w:p w14:paraId="183B40B9" w14:textId="77777777" w:rsidR="00121C44" w:rsidRDefault="009A4C16">
      <w:pPr>
        <w:pStyle w:val="ConsPlusNormal"/>
        <w:ind w:firstLine="567"/>
        <w:jc w:val="center"/>
        <w:rPr>
          <w:rFonts w:ascii="Times New Roman" w:hAnsi="Times New Roman" w:cs="Times New Roman"/>
          <w:sz w:val="25"/>
          <w:szCs w:val="25"/>
        </w:rPr>
      </w:pPr>
      <w:r>
        <w:rPr>
          <w:rFonts w:ascii="Times New Roman" w:hAnsi="Times New Roman" w:cs="Times New Roman"/>
          <w:sz w:val="25"/>
          <w:szCs w:val="25"/>
        </w:rPr>
        <w:t xml:space="preserve">3. Состав, последовательность и сроки выполнения </w:t>
      </w:r>
    </w:p>
    <w:p w14:paraId="342EBB5F" w14:textId="77777777" w:rsidR="00121C44" w:rsidRDefault="009A4C16">
      <w:pPr>
        <w:pStyle w:val="ConsPlusNormal"/>
        <w:ind w:firstLine="567"/>
        <w:jc w:val="center"/>
        <w:rPr>
          <w:rFonts w:ascii="Times New Roman" w:hAnsi="Times New Roman" w:cs="Times New Roman"/>
          <w:sz w:val="25"/>
          <w:szCs w:val="25"/>
        </w:rPr>
      </w:pPr>
      <w:r>
        <w:rPr>
          <w:rFonts w:ascii="Times New Roman" w:hAnsi="Times New Roman" w:cs="Times New Roman"/>
          <w:sz w:val="25"/>
          <w:szCs w:val="25"/>
        </w:rPr>
        <w:t>административных процедур</w:t>
      </w:r>
    </w:p>
    <w:p w14:paraId="7FD6EDE5"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3.1. Перечень осуществляемых при предоставлении муниципальной услуги административных процедур:</w:t>
      </w:r>
    </w:p>
    <w:p w14:paraId="737167D8"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а) профилирование заявителя; </w:t>
      </w:r>
    </w:p>
    <w:p w14:paraId="60A9BAD5"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б) прием заявления и документов; </w:t>
      </w:r>
    </w:p>
    <w:p w14:paraId="6A7176D6"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межведомственное информационное взаимодействие;</w:t>
      </w:r>
    </w:p>
    <w:p w14:paraId="1DE8DA71"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г) принятие решения о предоставлении (отказе в предоставлении) муниципальной услуги; </w:t>
      </w:r>
    </w:p>
    <w:p w14:paraId="697BE542" w14:textId="11750F4A"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д) предоставление результата муниципальной услуги. </w:t>
      </w:r>
    </w:p>
    <w:p w14:paraId="51171122"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3.2. Профилирование заявителя.</w:t>
      </w:r>
    </w:p>
    <w:p w14:paraId="7CF91E5D"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7C0ECDE4"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44878D46" w14:textId="52D844B3"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Идентификаторы категорий (признаков) заявителей приведены в приложении к настоящему регламенту (таблица № 1).</w:t>
      </w:r>
    </w:p>
    <w:p w14:paraId="1F438568"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3.3. Прием запроса и документов и (или) информации, необходимых для предоставления муниципальной услуги.</w:t>
      </w:r>
    </w:p>
    <w:p w14:paraId="7C61AB7D" w14:textId="77777777" w:rsidR="00121C44" w:rsidRDefault="009A4C16">
      <w:pPr>
        <w:pStyle w:val="ConsPlusNormal"/>
        <w:ind w:firstLine="567"/>
        <w:jc w:val="both"/>
        <w:rPr>
          <w:rFonts w:ascii="Times New Roman" w:eastAsiaTheme="minorHAnsi" w:hAnsi="Times New Roman" w:cs="Times New Roman"/>
          <w:sz w:val="25"/>
          <w:szCs w:val="25"/>
          <w:lang w:eastAsia="en-US"/>
        </w:rPr>
      </w:pPr>
      <w:r>
        <w:rPr>
          <w:rFonts w:ascii="Times New Roman" w:hAnsi="Times New Roman" w:cs="Times New Roman"/>
          <w:sz w:val="25"/>
          <w:szCs w:val="25"/>
        </w:rPr>
        <w:t xml:space="preserve">3.3.1. </w:t>
      </w:r>
      <w:r>
        <w:rPr>
          <w:rFonts w:ascii="Times New Roman" w:eastAsiaTheme="minorHAnsi" w:hAnsi="Times New Roman" w:cs="Times New Roman"/>
          <w:sz w:val="25"/>
          <w:szCs w:val="25"/>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Pr>
            <w:rFonts w:ascii="Times New Roman" w:eastAsiaTheme="minorHAnsi" w:hAnsi="Times New Roman" w:cs="Times New Roman"/>
            <w:sz w:val="25"/>
            <w:szCs w:val="25"/>
            <w:lang w:eastAsia="en-US"/>
          </w:rPr>
          <w:t>(таблица № 2)</w:t>
        </w:r>
      </w:hyperlink>
      <w:r>
        <w:rPr>
          <w:rFonts w:ascii="Times New Roman" w:eastAsiaTheme="minorHAnsi" w:hAnsi="Times New Roman" w:cs="Times New Roman"/>
          <w:sz w:val="25"/>
          <w:szCs w:val="25"/>
          <w:lang w:eastAsia="en-US"/>
        </w:rPr>
        <w:t>.</w:t>
      </w:r>
    </w:p>
    <w:p w14:paraId="49FCC9E7" w14:textId="3E014FAD" w:rsidR="00121C44" w:rsidRDefault="009A4C16">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Pr>
            <w:rFonts w:ascii="Times New Roman" w:eastAsiaTheme="minorHAnsi" w:hAnsi="Times New Roman" w:cs="Times New Roman"/>
            <w:sz w:val="25"/>
            <w:szCs w:val="25"/>
            <w:lang w:eastAsia="en-US"/>
          </w:rPr>
          <w:t>статьями 9</w:t>
        </w:r>
      </w:hyperlink>
      <w:r>
        <w:rPr>
          <w:rFonts w:ascii="Times New Roman" w:eastAsiaTheme="minorHAnsi" w:hAnsi="Times New Roman" w:cs="Times New Roman"/>
          <w:sz w:val="25"/>
          <w:szCs w:val="25"/>
          <w:lang w:eastAsia="en-US"/>
        </w:rPr>
        <w:t xml:space="preserve">, </w:t>
      </w:r>
      <w:hyperlink r:id="rId11" w:tooltip="https://login.consultant.ru/link/?req=doc&amp;base=LAW&amp;n=494999&amp;dst=100202" w:history="1">
        <w:r>
          <w:rPr>
            <w:rFonts w:ascii="Times New Roman" w:eastAsiaTheme="minorHAnsi" w:hAnsi="Times New Roman" w:cs="Times New Roman"/>
            <w:sz w:val="25"/>
            <w:szCs w:val="25"/>
            <w:lang w:eastAsia="en-US"/>
          </w:rPr>
          <w:t>10</w:t>
        </w:r>
      </w:hyperlink>
      <w:r>
        <w:rPr>
          <w:rFonts w:ascii="Times New Roman" w:eastAsiaTheme="minorHAnsi" w:hAnsi="Times New Roman" w:cs="Times New Roman"/>
          <w:sz w:val="25"/>
          <w:szCs w:val="25"/>
          <w:lang w:eastAsia="en-US"/>
        </w:rPr>
        <w:t xml:space="preserve"> и </w:t>
      </w:r>
      <w:hyperlink r:id="rId12" w:tooltip="https://login.consultant.ru/link/?req=doc&amp;base=LAW&amp;n=494999&amp;dst=100243" w:history="1">
        <w:r>
          <w:rPr>
            <w:rFonts w:ascii="Times New Roman" w:eastAsiaTheme="minorHAnsi" w:hAnsi="Times New Roman" w:cs="Times New Roman"/>
            <w:sz w:val="25"/>
            <w:szCs w:val="25"/>
            <w:lang w:eastAsia="en-US"/>
          </w:rPr>
          <w:t>14</w:t>
        </w:r>
      </w:hyperlink>
      <w:r>
        <w:rPr>
          <w:rFonts w:ascii="Times New Roman" w:eastAsiaTheme="minorHAnsi" w:hAnsi="Times New Roman" w:cs="Times New Roman"/>
          <w:sz w:val="25"/>
          <w:szCs w:val="25"/>
          <w:lang w:eastAsia="en-US"/>
        </w:rPr>
        <w:t xml:space="preserve"> Федерального закона от 29 декабря 2022 года № 572-ФЗ </w:t>
      </w:r>
      <w:r w:rsidR="0059614F">
        <w:rPr>
          <w:rFonts w:ascii="Times New Roman" w:eastAsiaTheme="minorHAnsi" w:hAnsi="Times New Roman" w:cs="Times New Roman"/>
          <w:sz w:val="25"/>
          <w:szCs w:val="25"/>
          <w:lang w:eastAsia="en-US"/>
        </w:rPr>
        <w:t>«</w:t>
      </w:r>
      <w:r>
        <w:rPr>
          <w:rFonts w:ascii="Times New Roman" w:eastAsiaTheme="minorHAnsi" w:hAnsi="Times New Roman" w:cs="Times New Roman"/>
          <w:sz w:val="25"/>
          <w:szCs w:val="25"/>
          <w:lang w:eastAsia="en-US"/>
        </w:rPr>
        <w:t xml:space="preserve">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r>
        <w:rPr>
          <w:rFonts w:ascii="Times New Roman" w:eastAsiaTheme="minorHAnsi" w:hAnsi="Times New Roman" w:cs="Times New Roman"/>
          <w:sz w:val="25"/>
          <w:szCs w:val="25"/>
          <w:lang w:eastAsia="en-US"/>
        </w:rPr>
        <w:lastRenderedPageBreak/>
        <w:t>утратившими силу отдельных положений законодательных актов Российской Федерации</w:t>
      </w:r>
      <w:r w:rsidR="0059614F">
        <w:rPr>
          <w:rFonts w:ascii="Times New Roman" w:eastAsiaTheme="minorHAnsi" w:hAnsi="Times New Roman" w:cs="Times New Roman"/>
          <w:sz w:val="25"/>
          <w:szCs w:val="25"/>
          <w:lang w:eastAsia="en-US"/>
        </w:rPr>
        <w:t>»</w:t>
      </w:r>
      <w:r>
        <w:rPr>
          <w:rFonts w:ascii="Times New Roman" w:eastAsiaTheme="minorHAnsi" w:hAnsi="Times New Roman" w:cs="Times New Roman"/>
          <w:sz w:val="25"/>
          <w:szCs w:val="25"/>
          <w:lang w:eastAsia="en-US"/>
        </w:rPr>
        <w:t xml:space="preserve"> (далее – Федеральный закон № 572-ФЗ) (при наличии технической возможности).</w:t>
      </w:r>
    </w:p>
    <w:p w14:paraId="01DA878D" w14:textId="77777777" w:rsidR="00121C44" w:rsidRDefault="009A4C16">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При предоставлении муниципальной услуги в электронной форме идентификация и аутентификация могут осуществляться посредством:</w:t>
      </w:r>
    </w:p>
    <w:p w14:paraId="378EDD87" w14:textId="77777777" w:rsidR="00121C44" w:rsidRDefault="009A4C16">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ED54B73" w14:textId="77777777" w:rsidR="00121C44" w:rsidRDefault="009A4C16">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 xml:space="preserve">2) информационных технологий, предусмотренных </w:t>
      </w:r>
      <w:hyperlink r:id="rId13" w:tooltip="https://login.consultant.ru/link/?req=doc&amp;base=LAW&amp;n=494999&amp;dst=100189" w:history="1">
        <w:r>
          <w:rPr>
            <w:rFonts w:ascii="Times New Roman" w:eastAsiaTheme="minorHAnsi" w:hAnsi="Times New Roman" w:cs="Times New Roman"/>
            <w:sz w:val="25"/>
            <w:szCs w:val="25"/>
            <w:lang w:eastAsia="en-US"/>
          </w:rPr>
          <w:t>статьями 9</w:t>
        </w:r>
      </w:hyperlink>
      <w:r>
        <w:rPr>
          <w:rFonts w:ascii="Times New Roman" w:eastAsiaTheme="minorHAnsi" w:hAnsi="Times New Roman" w:cs="Times New Roman"/>
          <w:sz w:val="25"/>
          <w:szCs w:val="25"/>
          <w:lang w:eastAsia="en-US"/>
        </w:rPr>
        <w:t xml:space="preserve">, </w:t>
      </w:r>
      <w:hyperlink r:id="rId14" w:tooltip="https://login.consultant.ru/link/?req=doc&amp;base=LAW&amp;n=494999&amp;dst=100202" w:history="1">
        <w:r>
          <w:rPr>
            <w:rFonts w:ascii="Times New Roman" w:eastAsiaTheme="minorHAnsi" w:hAnsi="Times New Roman" w:cs="Times New Roman"/>
            <w:sz w:val="25"/>
            <w:szCs w:val="25"/>
            <w:lang w:eastAsia="en-US"/>
          </w:rPr>
          <w:t>10</w:t>
        </w:r>
      </w:hyperlink>
      <w:r>
        <w:rPr>
          <w:rFonts w:ascii="Times New Roman" w:eastAsiaTheme="minorHAnsi" w:hAnsi="Times New Roman" w:cs="Times New Roman"/>
          <w:sz w:val="25"/>
          <w:szCs w:val="25"/>
          <w:lang w:eastAsia="en-US"/>
        </w:rPr>
        <w:t xml:space="preserve"> и </w:t>
      </w:r>
      <w:hyperlink r:id="rId15" w:tooltip="https://login.consultant.ru/link/?req=doc&amp;base=LAW&amp;n=494999&amp;dst=100243" w:history="1">
        <w:r>
          <w:rPr>
            <w:rFonts w:ascii="Times New Roman" w:eastAsiaTheme="minorHAnsi" w:hAnsi="Times New Roman" w:cs="Times New Roman"/>
            <w:sz w:val="25"/>
            <w:szCs w:val="25"/>
            <w:lang w:eastAsia="en-US"/>
          </w:rPr>
          <w:t>14</w:t>
        </w:r>
      </w:hyperlink>
      <w:r>
        <w:rPr>
          <w:rFonts w:ascii="Times New Roman" w:eastAsiaTheme="minorHAnsi" w:hAnsi="Times New Roman" w:cs="Times New Roman"/>
          <w:sz w:val="25"/>
          <w:szCs w:val="25"/>
          <w:lang w:eastAsia="en-US"/>
        </w:rPr>
        <w:t xml:space="preserve"> Федерального закона № 572-ФЗ</w:t>
      </w:r>
    </w:p>
    <w:p w14:paraId="57BC6F97"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14:paraId="7311D496"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14:paraId="0E156B71" w14:textId="77777777" w:rsidR="00121C44" w:rsidRDefault="009A4C16">
      <w:pPr>
        <w:pStyle w:val="ConsPlusNormal"/>
        <w:tabs>
          <w:tab w:val="left" w:pos="1418"/>
        </w:tabs>
        <w:ind w:firstLine="567"/>
        <w:jc w:val="both"/>
        <w:rPr>
          <w:rFonts w:ascii="Times New Roman" w:hAnsi="Times New Roman" w:cs="Times New Roman"/>
          <w:sz w:val="25"/>
          <w:szCs w:val="25"/>
        </w:rPr>
      </w:pPr>
      <w:r>
        <w:rPr>
          <w:rFonts w:ascii="Times New Roman" w:hAnsi="Times New Roman" w:cs="Times New Roman"/>
          <w:sz w:val="25"/>
          <w:szCs w:val="25"/>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66C785B8" w14:textId="77777777" w:rsidR="00121C44" w:rsidRDefault="009A4C16">
      <w:pPr>
        <w:pStyle w:val="ConsPlusNormal"/>
        <w:tabs>
          <w:tab w:val="left" w:pos="1418"/>
        </w:tabs>
        <w:ind w:firstLine="567"/>
        <w:jc w:val="both"/>
        <w:rPr>
          <w:rFonts w:ascii="Times New Roman" w:hAnsi="Times New Roman" w:cs="Times New Roman"/>
          <w:sz w:val="25"/>
          <w:szCs w:val="25"/>
        </w:rPr>
      </w:pPr>
      <w:r>
        <w:rPr>
          <w:rFonts w:ascii="Times New Roman" w:hAnsi="Times New Roman" w:cs="Times New Roman"/>
          <w:sz w:val="25"/>
          <w:szCs w:val="25"/>
        </w:rPr>
        <w:t>3.3.5. Срок регистрации запроса и документов и (или) информации, необходимых для предоставления муниципальной услуги, в ОМСУ или</w:t>
      </w:r>
      <w:r>
        <w:rPr>
          <w:sz w:val="25"/>
          <w:szCs w:val="25"/>
        </w:rPr>
        <w:t xml:space="preserve">  </w:t>
      </w:r>
      <w:r>
        <w:rPr>
          <w:rFonts w:ascii="Times New Roman" w:hAnsi="Times New Roman" w:cs="Times New Roman"/>
          <w:sz w:val="25"/>
          <w:szCs w:val="25"/>
        </w:rPr>
        <w:t>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14:paraId="0F61E27A"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3.4. Межведомственное информационное взаимодействие.</w:t>
      </w:r>
    </w:p>
    <w:p w14:paraId="393A14BF" w14:textId="70BD0FE3"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Для получения муниципальной услуги необходимо направление посредством федеральной государственной информационной системы </w:t>
      </w:r>
      <w:r w:rsidR="0059614F">
        <w:rPr>
          <w:rFonts w:ascii="Times New Roman" w:hAnsi="Times New Roman" w:cs="Times New Roman"/>
          <w:sz w:val="25"/>
          <w:szCs w:val="25"/>
        </w:rPr>
        <w:t>«</w:t>
      </w:r>
      <w:r>
        <w:rPr>
          <w:rFonts w:ascii="Times New Roman" w:hAnsi="Times New Roman" w:cs="Times New Roman"/>
          <w:sz w:val="25"/>
          <w:szCs w:val="25"/>
        </w:rPr>
        <w:t>Единая система межведомственного электронного взаимодействия</w:t>
      </w:r>
      <w:r w:rsidR="0059614F">
        <w:rPr>
          <w:rFonts w:ascii="Times New Roman" w:hAnsi="Times New Roman" w:cs="Times New Roman"/>
          <w:sz w:val="25"/>
          <w:szCs w:val="25"/>
        </w:rPr>
        <w:t>»</w:t>
      </w:r>
      <w:r>
        <w:rPr>
          <w:rFonts w:ascii="Times New Roman" w:hAnsi="Times New Roman" w:cs="Times New Roman"/>
          <w:sz w:val="25"/>
          <w:szCs w:val="25"/>
        </w:rPr>
        <w:t xml:space="preserve"> следующих межведомственных информационных запросов:</w:t>
      </w:r>
    </w:p>
    <w:p w14:paraId="043AC699"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1) выписка из похозяйственной книги;</w:t>
      </w:r>
    </w:p>
    <w:p w14:paraId="5DE17B93"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Указанный информационный запрос направляется в администрацию органа местного самоуправления, на территории которого испрашивается земельный участок; </w:t>
      </w:r>
    </w:p>
    <w:p w14:paraId="2E4EA5BF"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14:paraId="1A396715"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Указанный информационный запрос направляется в подразделение по вопросам миграции территориальных органов МВД России; </w:t>
      </w:r>
    </w:p>
    <w:p w14:paraId="27344A2D"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 сведения из Единого государственного реестра недвижимости об объекте недвижимости (ЕГРН).</w:t>
      </w:r>
    </w:p>
    <w:p w14:paraId="1C0E6702"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Указанный информационный запрос направляется в Росреестр. </w:t>
      </w:r>
    </w:p>
    <w:p w14:paraId="6F927637"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w:t>
      </w:r>
    </w:p>
    <w:p w14:paraId="5B2AEAB4" w14:textId="4DD0776B"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Указанные информационные запросы направляются в соответствующие государственные </w:t>
      </w:r>
      <w:r>
        <w:rPr>
          <w:rFonts w:ascii="Times New Roman" w:hAnsi="Times New Roman" w:cs="Times New Roman"/>
          <w:sz w:val="25"/>
          <w:szCs w:val="25"/>
        </w:rPr>
        <w:lastRenderedPageBreak/>
        <w:t>органы, органы местного самоуправления.</w:t>
      </w:r>
    </w:p>
    <w:p w14:paraId="187AE14C"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3.5. Принятие решения о предоставлении (отказе в предоставлении) муниципальной услуги.</w:t>
      </w:r>
    </w:p>
    <w:p w14:paraId="3D21D549"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3.5.1. Основания для отказа в предоставлении муниципальной услуги приведены в приложении к настоящему регламенту (таблица № 3).</w:t>
      </w:r>
    </w:p>
    <w:p w14:paraId="56001F98"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3.5.2. Срок принятия решения об отказе, при отсутствии права на получение муниципальной услуги – 5 календарных дней со дня регистрации заявления;</w:t>
      </w:r>
    </w:p>
    <w:p w14:paraId="006E9347" w14:textId="51822F64"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3.5.3. Срок принятия решения о предоставлении муниципальной услуги – 20 календарных дней со дня регистрации заявления. </w:t>
      </w:r>
    </w:p>
    <w:p w14:paraId="2D14C49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3.6. Предоставление результата муниципальной услуги.</w:t>
      </w:r>
    </w:p>
    <w:p w14:paraId="10C5A3E1"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14:paraId="092CAC5F"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1) при личной явке:</w:t>
      </w:r>
    </w:p>
    <w:p w14:paraId="75F0913D" w14:textId="27A6087A"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в филиалах, отделах, удаленных рабочих местах ГБУ ЛО </w:t>
      </w:r>
      <w:r w:rsidR="0059614F">
        <w:rPr>
          <w:rFonts w:ascii="Times New Roman" w:hAnsi="Times New Roman" w:cs="Times New Roman"/>
          <w:sz w:val="25"/>
          <w:szCs w:val="25"/>
        </w:rPr>
        <w:t>«</w:t>
      </w:r>
      <w:r>
        <w:rPr>
          <w:rFonts w:ascii="Times New Roman" w:hAnsi="Times New Roman" w:cs="Times New Roman"/>
          <w:sz w:val="25"/>
          <w:szCs w:val="25"/>
        </w:rPr>
        <w:t>МФЦ</w:t>
      </w:r>
      <w:r w:rsidR="0059614F">
        <w:rPr>
          <w:rFonts w:ascii="Times New Roman" w:hAnsi="Times New Roman" w:cs="Times New Roman"/>
          <w:sz w:val="25"/>
          <w:szCs w:val="25"/>
        </w:rPr>
        <w:t>»</w:t>
      </w:r>
      <w:r>
        <w:rPr>
          <w:rFonts w:ascii="Times New Roman" w:hAnsi="Times New Roman" w:cs="Times New Roman"/>
          <w:sz w:val="25"/>
          <w:szCs w:val="25"/>
        </w:rPr>
        <w:t>;</w:t>
      </w:r>
    </w:p>
    <w:p w14:paraId="2900D227"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 без личной явки:</w:t>
      </w:r>
    </w:p>
    <w:p w14:paraId="1F8ADD24"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почтовым отправлением;</w:t>
      </w:r>
    </w:p>
    <w:p w14:paraId="4C2D797E"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электронной форме через личный кабинет заявителя на ПГУ ЛО/ЕПГУ (при технической реализации).</w:t>
      </w:r>
    </w:p>
    <w:p w14:paraId="079AA41A"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14:paraId="52963E4E"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4. Способы информирования заявителя об изменении статуса рассмотрения запроса о предоставлении муниципальной услуги.</w:t>
      </w:r>
    </w:p>
    <w:p w14:paraId="68E10D67"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Перечень способов информирования заявителя об изменении статуса рассмотрения заявления: </w:t>
      </w:r>
    </w:p>
    <w:p w14:paraId="1CCC04CF"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а) посредством Единого портала; </w:t>
      </w:r>
    </w:p>
    <w:p w14:paraId="59E12B40" w14:textId="77777777" w:rsidR="00121C44" w:rsidRDefault="009A4C16">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б) посредством почтовой связи.</w:t>
      </w:r>
    </w:p>
    <w:p w14:paraId="2E451CFA" w14:textId="77777777" w:rsidR="00121C44" w:rsidRDefault="00121C44">
      <w:pPr>
        <w:spacing w:after="200" w:line="276" w:lineRule="auto"/>
        <w:jc w:val="right"/>
        <w:rPr>
          <w:rFonts w:eastAsiaTheme="minorHAnsi"/>
          <w:sz w:val="25"/>
          <w:szCs w:val="25"/>
          <w:lang w:eastAsia="en-US"/>
        </w:rPr>
        <w:sectPr w:rsidR="00121C44">
          <w:headerReference w:type="default" r:id="rId16"/>
          <w:pgSz w:w="11906" w:h="16838"/>
          <w:pgMar w:top="1134" w:right="567" w:bottom="1134" w:left="1134" w:header="708" w:footer="708" w:gutter="0"/>
          <w:cols w:space="708"/>
          <w:titlePg/>
          <w:docGrid w:linePitch="360"/>
        </w:sectPr>
      </w:pPr>
    </w:p>
    <w:p w14:paraId="2C757DC9" w14:textId="77777777" w:rsidR="00121C44" w:rsidRDefault="009A4C16">
      <w:pPr>
        <w:spacing w:after="200" w:line="276" w:lineRule="auto"/>
        <w:jc w:val="right"/>
        <w:rPr>
          <w:rFonts w:eastAsiaTheme="minorHAnsi"/>
          <w:sz w:val="25"/>
          <w:szCs w:val="25"/>
          <w:lang w:eastAsia="en-US"/>
        </w:rPr>
      </w:pPr>
      <w:r>
        <w:rPr>
          <w:rFonts w:eastAsiaTheme="minorHAnsi"/>
          <w:sz w:val="25"/>
          <w:szCs w:val="25"/>
          <w:lang w:eastAsia="en-US"/>
        </w:rPr>
        <w:lastRenderedPageBreak/>
        <w:t>Приложение</w:t>
      </w:r>
    </w:p>
    <w:p w14:paraId="32674F21" w14:textId="77777777" w:rsidR="00121C44" w:rsidRDefault="009A4C16">
      <w:pPr>
        <w:ind w:firstLine="709"/>
        <w:jc w:val="right"/>
        <w:outlineLvl w:val="0"/>
        <w:rPr>
          <w:rFonts w:eastAsiaTheme="minorHAnsi"/>
          <w:sz w:val="25"/>
          <w:szCs w:val="25"/>
          <w:lang w:eastAsia="en-US"/>
        </w:rPr>
      </w:pPr>
      <w:r>
        <w:rPr>
          <w:rFonts w:eastAsiaTheme="minorHAnsi"/>
          <w:sz w:val="25"/>
          <w:szCs w:val="25"/>
          <w:lang w:eastAsia="en-US"/>
        </w:rPr>
        <w:t>к Административному регламенту</w:t>
      </w:r>
    </w:p>
    <w:p w14:paraId="405366ED" w14:textId="77777777" w:rsidR="00121C44" w:rsidRDefault="009A4C16">
      <w:pPr>
        <w:ind w:firstLine="709"/>
        <w:jc w:val="right"/>
        <w:outlineLvl w:val="0"/>
        <w:rPr>
          <w:rFonts w:eastAsiaTheme="minorHAnsi"/>
          <w:sz w:val="25"/>
          <w:szCs w:val="25"/>
          <w:lang w:eastAsia="en-US"/>
        </w:rPr>
      </w:pPr>
      <w:r>
        <w:rPr>
          <w:rFonts w:eastAsiaTheme="minorHAnsi"/>
          <w:sz w:val="25"/>
          <w:szCs w:val="25"/>
          <w:lang w:eastAsia="en-US"/>
        </w:rPr>
        <w:t>по предоставлению</w:t>
      </w:r>
    </w:p>
    <w:p w14:paraId="5AA065F1" w14:textId="77777777" w:rsidR="00121C44" w:rsidRDefault="009A4C16">
      <w:pPr>
        <w:ind w:firstLine="709"/>
        <w:jc w:val="right"/>
        <w:outlineLvl w:val="0"/>
        <w:rPr>
          <w:rFonts w:eastAsiaTheme="minorHAnsi"/>
          <w:sz w:val="25"/>
          <w:szCs w:val="25"/>
          <w:lang w:eastAsia="en-US"/>
        </w:rPr>
      </w:pPr>
      <w:r>
        <w:rPr>
          <w:sz w:val="25"/>
          <w:szCs w:val="25"/>
        </w:rPr>
        <w:t xml:space="preserve">муниципальной </w:t>
      </w:r>
      <w:r>
        <w:rPr>
          <w:rFonts w:eastAsiaTheme="minorHAnsi"/>
          <w:sz w:val="25"/>
          <w:szCs w:val="25"/>
          <w:lang w:eastAsia="en-US"/>
        </w:rPr>
        <w:t xml:space="preserve"> услуги</w:t>
      </w:r>
    </w:p>
    <w:p w14:paraId="5673B234" w14:textId="77777777" w:rsidR="00121C44" w:rsidRDefault="009A4C16">
      <w:pPr>
        <w:ind w:firstLine="709"/>
        <w:jc w:val="right"/>
        <w:outlineLvl w:val="0"/>
        <w:rPr>
          <w:rFonts w:eastAsiaTheme="minorHAnsi"/>
          <w:sz w:val="25"/>
          <w:szCs w:val="25"/>
          <w:lang w:eastAsia="en-US"/>
        </w:rPr>
      </w:pPr>
      <w:r>
        <w:rPr>
          <w:rFonts w:eastAsiaTheme="minorHAnsi"/>
          <w:sz w:val="25"/>
          <w:szCs w:val="25"/>
          <w:lang w:eastAsia="en-US"/>
        </w:rPr>
        <w:t>_______________________</w:t>
      </w:r>
    </w:p>
    <w:p w14:paraId="2F88650F" w14:textId="77777777" w:rsidR="00121C44" w:rsidRDefault="009A4C16">
      <w:pPr>
        <w:ind w:firstLine="709"/>
        <w:jc w:val="right"/>
        <w:outlineLvl w:val="0"/>
        <w:rPr>
          <w:rFonts w:eastAsiaTheme="minorHAnsi"/>
          <w:sz w:val="25"/>
          <w:szCs w:val="25"/>
          <w:lang w:eastAsia="en-US"/>
        </w:rPr>
      </w:pPr>
      <w:r>
        <w:rPr>
          <w:rFonts w:eastAsiaTheme="minorHAnsi"/>
          <w:sz w:val="25"/>
          <w:szCs w:val="25"/>
          <w:lang w:eastAsia="en-US"/>
        </w:rPr>
        <w:t>(наименование услуги)</w:t>
      </w:r>
    </w:p>
    <w:p w14:paraId="1E99C712" w14:textId="77777777" w:rsidR="00121C44" w:rsidRDefault="00121C44">
      <w:pPr>
        <w:ind w:firstLine="709"/>
        <w:jc w:val="both"/>
        <w:outlineLvl w:val="0"/>
        <w:rPr>
          <w:rFonts w:eastAsiaTheme="minorHAnsi"/>
          <w:sz w:val="25"/>
          <w:szCs w:val="25"/>
          <w:lang w:eastAsia="en-US"/>
        </w:rPr>
      </w:pPr>
    </w:p>
    <w:p w14:paraId="0C76B01E"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ПЕРЕЧЕНЬ</w:t>
      </w:r>
    </w:p>
    <w:p w14:paraId="404F39AD"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условных обозначений и сокращений,</w:t>
      </w:r>
    </w:p>
    <w:p w14:paraId="3A648654"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Идентификаторы категорий (признаков) заявителей,</w:t>
      </w:r>
    </w:p>
    <w:p w14:paraId="3D820E3F"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Исчерпывающий перечень документов,</w:t>
      </w:r>
    </w:p>
    <w:p w14:paraId="41695689"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необходимых для предоставлении муниципальной услуги,</w:t>
      </w:r>
    </w:p>
    <w:p w14:paraId="0129A2D6"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Исчерпывающий перечень оснований для отказа</w:t>
      </w:r>
    </w:p>
    <w:p w14:paraId="35588FC9"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в приеме запроса о предоставлении муниципальной услуги и документов,</w:t>
      </w:r>
    </w:p>
    <w:p w14:paraId="2190D3A9"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необходимых для предоставления услуги,</w:t>
      </w:r>
    </w:p>
    <w:p w14:paraId="4C14BDDE"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оснований для приостановления предоставления муниципальной услуги</w:t>
      </w:r>
    </w:p>
    <w:p w14:paraId="52C4CA12"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или отказа в предоставлении муниципальной услуги,</w:t>
      </w:r>
    </w:p>
    <w:p w14:paraId="62890395"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Формы запроса о предоставлении муниципальной услуги</w:t>
      </w:r>
    </w:p>
    <w:p w14:paraId="3D5B4C50" w14:textId="77777777" w:rsidR="00121C44" w:rsidRDefault="009A4C16">
      <w:pPr>
        <w:ind w:firstLine="709"/>
        <w:jc w:val="center"/>
        <w:outlineLvl w:val="0"/>
        <w:rPr>
          <w:rFonts w:eastAsiaTheme="minorHAnsi"/>
          <w:sz w:val="25"/>
          <w:szCs w:val="25"/>
          <w:lang w:eastAsia="en-US"/>
        </w:rPr>
      </w:pPr>
      <w:r>
        <w:rPr>
          <w:rFonts w:eastAsiaTheme="minorHAnsi"/>
          <w:sz w:val="25"/>
          <w:szCs w:val="25"/>
          <w:lang w:eastAsia="en-US"/>
        </w:rPr>
        <w:t>и документов, необходимых для предоставления муниципальной услуги</w:t>
      </w:r>
    </w:p>
    <w:p w14:paraId="728B6317" w14:textId="77777777" w:rsidR="00121C44" w:rsidRDefault="00121C44">
      <w:pPr>
        <w:ind w:firstLine="709"/>
        <w:jc w:val="center"/>
        <w:outlineLvl w:val="0"/>
        <w:rPr>
          <w:rFonts w:eastAsiaTheme="minorHAnsi"/>
          <w:sz w:val="25"/>
          <w:szCs w:val="25"/>
          <w:lang w:eastAsia="en-US"/>
        </w:rPr>
      </w:pPr>
    </w:p>
    <w:p w14:paraId="686554E0" w14:textId="77777777" w:rsidR="00121C44" w:rsidRDefault="00121C44">
      <w:pPr>
        <w:ind w:firstLine="709"/>
        <w:jc w:val="center"/>
        <w:outlineLvl w:val="0"/>
        <w:rPr>
          <w:rFonts w:eastAsiaTheme="minorHAnsi"/>
          <w:sz w:val="25"/>
          <w:szCs w:val="25"/>
          <w:lang w:eastAsia="en-US"/>
        </w:rPr>
      </w:pPr>
    </w:p>
    <w:p w14:paraId="12760865" w14:textId="77777777" w:rsidR="00121C44" w:rsidRDefault="009A4C16">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Перечень условных обозначений и сокращений</w:t>
      </w:r>
    </w:p>
    <w:p w14:paraId="552CB733"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1. Условные сокращения:</w:t>
      </w:r>
    </w:p>
    <w:p w14:paraId="2F7CF552"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а) ОМСУ – органы местного самоуправления</w:t>
      </w:r>
    </w:p>
    <w:p w14:paraId="67DC23CD" w14:textId="2FF5B737" w:rsidR="00121C44" w:rsidRDefault="009A4C16">
      <w:pPr>
        <w:ind w:firstLine="709"/>
        <w:jc w:val="both"/>
        <w:outlineLvl w:val="0"/>
        <w:rPr>
          <w:rFonts w:eastAsiaTheme="minorHAnsi"/>
          <w:sz w:val="25"/>
          <w:szCs w:val="25"/>
          <w:lang w:eastAsia="en-US"/>
        </w:rPr>
      </w:pPr>
      <w:r>
        <w:rPr>
          <w:rFonts w:eastAsiaTheme="minorHAnsi"/>
          <w:sz w:val="25"/>
          <w:szCs w:val="25"/>
          <w:lang w:eastAsia="en-US"/>
        </w:rPr>
        <w:t xml:space="preserve">б) ЕП, ЕПГУ – федеральная государственная информационная система </w:t>
      </w:r>
      <w:r w:rsidR="0059614F">
        <w:rPr>
          <w:rFonts w:eastAsiaTheme="minorHAnsi"/>
          <w:sz w:val="25"/>
          <w:szCs w:val="25"/>
          <w:lang w:eastAsia="en-US"/>
        </w:rPr>
        <w:t>«</w:t>
      </w:r>
      <w:r>
        <w:rPr>
          <w:rFonts w:eastAsiaTheme="minorHAnsi"/>
          <w:sz w:val="25"/>
          <w:szCs w:val="25"/>
          <w:lang w:eastAsia="en-US"/>
        </w:rPr>
        <w:t>Единый портал государственных и муниципальных услуг (функций)</w:t>
      </w:r>
      <w:r w:rsidR="0059614F">
        <w:rPr>
          <w:rFonts w:eastAsiaTheme="minorHAnsi"/>
          <w:sz w:val="25"/>
          <w:szCs w:val="25"/>
          <w:lang w:eastAsia="en-US"/>
        </w:rPr>
        <w:t>»</w:t>
      </w:r>
      <w:r>
        <w:rPr>
          <w:rFonts w:eastAsiaTheme="minorHAnsi"/>
          <w:sz w:val="25"/>
          <w:szCs w:val="25"/>
          <w:lang w:eastAsia="en-US"/>
        </w:rPr>
        <w:t>;</w:t>
      </w:r>
    </w:p>
    <w:p w14:paraId="03566796"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в) ПГУ ЛО – портал государственных и муниципальных услуг Ленинградской области;</w:t>
      </w:r>
    </w:p>
    <w:p w14:paraId="24D09F7D" w14:textId="6303EA73" w:rsidR="00121C44" w:rsidRDefault="009A4C16">
      <w:pPr>
        <w:ind w:firstLine="709"/>
        <w:jc w:val="both"/>
        <w:outlineLvl w:val="0"/>
        <w:rPr>
          <w:rFonts w:eastAsiaTheme="minorHAnsi"/>
          <w:sz w:val="25"/>
          <w:szCs w:val="25"/>
          <w:lang w:eastAsia="en-US"/>
        </w:rPr>
      </w:pPr>
      <w:r>
        <w:rPr>
          <w:rFonts w:eastAsiaTheme="minorHAnsi"/>
          <w:sz w:val="25"/>
          <w:szCs w:val="25"/>
          <w:lang w:eastAsia="en-US"/>
        </w:rPr>
        <w:t xml:space="preserve">г) МФЦ, ГБУ ЛО </w:t>
      </w:r>
      <w:r w:rsidR="0059614F">
        <w:rPr>
          <w:rFonts w:eastAsiaTheme="minorHAnsi"/>
          <w:sz w:val="25"/>
          <w:szCs w:val="25"/>
          <w:lang w:eastAsia="en-US"/>
        </w:rPr>
        <w:t>«</w:t>
      </w:r>
      <w:r>
        <w:rPr>
          <w:rFonts w:eastAsiaTheme="minorHAnsi"/>
          <w:sz w:val="25"/>
          <w:szCs w:val="25"/>
          <w:lang w:eastAsia="en-US"/>
        </w:rPr>
        <w:t>МФЦ</w:t>
      </w:r>
      <w:r w:rsidR="0059614F">
        <w:rPr>
          <w:rFonts w:eastAsiaTheme="minorHAnsi"/>
          <w:sz w:val="25"/>
          <w:szCs w:val="25"/>
          <w:lang w:eastAsia="en-US"/>
        </w:rPr>
        <w:t>»</w:t>
      </w:r>
      <w:r>
        <w:rPr>
          <w:rFonts w:eastAsiaTheme="minorHAnsi"/>
          <w:sz w:val="25"/>
          <w:szCs w:val="25"/>
          <w:lang w:eastAsia="en-US"/>
        </w:rPr>
        <w:t xml:space="preserve"> – Государственное бюджетное учреждение Ленинградской области </w:t>
      </w:r>
      <w:r w:rsidR="0059614F">
        <w:rPr>
          <w:rFonts w:eastAsiaTheme="minorHAnsi"/>
          <w:sz w:val="25"/>
          <w:szCs w:val="25"/>
          <w:lang w:eastAsia="en-US"/>
        </w:rPr>
        <w:t>«</w:t>
      </w:r>
      <w:r>
        <w:rPr>
          <w:rFonts w:eastAsiaTheme="minorHAnsi"/>
          <w:sz w:val="25"/>
          <w:szCs w:val="25"/>
          <w:lang w:eastAsia="en-US"/>
        </w:rPr>
        <w:t>Многофункциональный центр предоставления государственных и муниципальных услуг</w:t>
      </w:r>
      <w:r w:rsidR="0059614F">
        <w:rPr>
          <w:rFonts w:eastAsiaTheme="minorHAnsi"/>
          <w:sz w:val="25"/>
          <w:szCs w:val="25"/>
          <w:lang w:eastAsia="en-US"/>
        </w:rPr>
        <w:t>»</w:t>
      </w:r>
      <w:r>
        <w:rPr>
          <w:rFonts w:eastAsiaTheme="minorHAnsi"/>
          <w:sz w:val="25"/>
          <w:szCs w:val="25"/>
          <w:lang w:eastAsia="en-US"/>
        </w:rPr>
        <w:t>;</w:t>
      </w:r>
    </w:p>
    <w:p w14:paraId="72834883" w14:textId="77777777" w:rsidR="00121C44" w:rsidRDefault="00121C44">
      <w:pPr>
        <w:jc w:val="both"/>
        <w:outlineLvl w:val="0"/>
        <w:rPr>
          <w:rFonts w:eastAsiaTheme="minorHAnsi"/>
          <w:sz w:val="25"/>
          <w:szCs w:val="25"/>
          <w:lang w:eastAsia="en-US"/>
        </w:rPr>
      </w:pPr>
    </w:p>
    <w:p w14:paraId="3181BC15"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2. Условные обозначения:</w:t>
      </w:r>
    </w:p>
    <w:p w14:paraId="59193A15"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 xml:space="preserve">а) [Все] – документы представляются всеми заявителями, обращающимися за получением </w:t>
      </w:r>
      <w:r>
        <w:rPr>
          <w:sz w:val="25"/>
          <w:szCs w:val="25"/>
        </w:rPr>
        <w:t>муниципальной</w:t>
      </w:r>
      <w:r>
        <w:rPr>
          <w:rFonts w:eastAsiaTheme="minorHAnsi"/>
          <w:sz w:val="25"/>
          <w:szCs w:val="25"/>
          <w:lang w:eastAsia="en-US"/>
        </w:rPr>
        <w:t xml:space="preserve"> услуги;</w:t>
      </w:r>
    </w:p>
    <w:p w14:paraId="37D62A45"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 xml:space="preserve">б) ФЛ – физические лица; </w:t>
      </w:r>
    </w:p>
    <w:p w14:paraId="2E206F76"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lastRenderedPageBreak/>
        <w:t>в) ФЛ (н) – физические лица – наследники;</w:t>
      </w:r>
    </w:p>
    <w:p w14:paraId="2D60C5E7"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г) П(з) – представитель заявителя;</w:t>
      </w:r>
    </w:p>
    <w:p w14:paraId="7495060F"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д) ЕП – Единый портал;</w:t>
      </w:r>
    </w:p>
    <w:p w14:paraId="141650CF"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е) ЕПГУ, ПГУ ЛО – документы подаются посредством портала;</w:t>
      </w:r>
    </w:p>
    <w:p w14:paraId="3726C348"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ж) ПС – документы подаются посредством почтовой связи;</w:t>
      </w:r>
    </w:p>
    <w:p w14:paraId="651E6FD4"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з) Л - документы подаются при личном посещении ОМСУ, МФЦ;</w:t>
      </w:r>
    </w:p>
    <w:p w14:paraId="5BB50D94"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и) О – представляется оригинал документа;</w:t>
      </w:r>
    </w:p>
    <w:p w14:paraId="4BD6C061"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к) О(э) – представляется оригинал документа в электронной форме;</w:t>
      </w:r>
    </w:p>
    <w:p w14:paraId="089F2C5F"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л) К – представляется копия документа;</w:t>
      </w:r>
    </w:p>
    <w:p w14:paraId="5D75F7E6"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м) К(э) – представляется копия документа в электронной форме;</w:t>
      </w:r>
    </w:p>
    <w:p w14:paraId="11B42606"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н) Д(1) – документы представляются в одном экземпляре;</w:t>
      </w:r>
    </w:p>
    <w:p w14:paraId="47236422"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о) Д(2) – документы представляются в двух экземплярах.</w:t>
      </w:r>
    </w:p>
    <w:p w14:paraId="33C54FC8" w14:textId="77777777" w:rsidR="00121C44" w:rsidRDefault="00121C44">
      <w:pPr>
        <w:ind w:firstLine="709"/>
        <w:jc w:val="both"/>
        <w:outlineLvl w:val="0"/>
        <w:rPr>
          <w:rFonts w:eastAsiaTheme="minorHAnsi"/>
          <w:sz w:val="25"/>
          <w:szCs w:val="25"/>
          <w:lang w:eastAsia="en-US"/>
        </w:rPr>
      </w:pPr>
    </w:p>
    <w:p w14:paraId="339286EC" w14:textId="77777777" w:rsidR="00121C44" w:rsidRDefault="00121C44">
      <w:pPr>
        <w:ind w:firstLine="709"/>
        <w:jc w:val="both"/>
        <w:outlineLvl w:val="0"/>
        <w:rPr>
          <w:rFonts w:eastAsiaTheme="minorHAnsi"/>
          <w:b/>
          <w:sz w:val="25"/>
          <w:szCs w:val="25"/>
          <w:lang w:eastAsia="en-US"/>
        </w:rPr>
      </w:pPr>
    </w:p>
    <w:p w14:paraId="174EC85B" w14:textId="77777777" w:rsidR="00121C44" w:rsidRDefault="009A4C16">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Идентификаторы категорий (признаков) заявителей</w:t>
      </w:r>
    </w:p>
    <w:p w14:paraId="4468FC83" w14:textId="77777777" w:rsidR="00121C44" w:rsidRDefault="00121C44">
      <w:pPr>
        <w:ind w:firstLine="709"/>
        <w:jc w:val="both"/>
        <w:outlineLvl w:val="0"/>
        <w:rPr>
          <w:rFonts w:eastAsiaTheme="minorHAnsi"/>
          <w:sz w:val="25"/>
          <w:szCs w:val="25"/>
          <w:lang w:eastAsia="en-US"/>
        </w:rPr>
      </w:pPr>
    </w:p>
    <w:p w14:paraId="0AAC02F0" w14:textId="77777777" w:rsidR="00121C44" w:rsidRDefault="009A4C16">
      <w:pPr>
        <w:ind w:firstLine="709"/>
        <w:jc w:val="right"/>
        <w:outlineLvl w:val="0"/>
        <w:rPr>
          <w:rFonts w:eastAsiaTheme="minorHAnsi"/>
          <w:sz w:val="25"/>
          <w:szCs w:val="25"/>
          <w:lang w:eastAsia="en-US"/>
        </w:rPr>
      </w:pPr>
      <w:r>
        <w:rPr>
          <w:rFonts w:eastAsiaTheme="minorHAnsi"/>
          <w:sz w:val="25"/>
          <w:szCs w:val="25"/>
          <w:lang w:eastAsia="en-US"/>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50"/>
        <w:gridCol w:w="7371"/>
      </w:tblGrid>
      <w:tr w:rsidR="00121C44" w14:paraId="731E8494" w14:textId="77777777">
        <w:tc>
          <w:tcPr>
            <w:tcW w:w="7150" w:type="dxa"/>
            <w:vMerge w:val="restart"/>
            <w:tcBorders>
              <w:top w:val="single" w:sz="4" w:space="0" w:color="auto"/>
              <w:left w:val="single" w:sz="4" w:space="0" w:color="auto"/>
              <w:bottom w:val="single" w:sz="4" w:space="0" w:color="auto"/>
              <w:right w:val="single" w:sz="4" w:space="0" w:color="auto"/>
            </w:tcBorders>
            <w:vAlign w:val="center"/>
          </w:tcPr>
          <w:p w14:paraId="03F96065" w14:textId="77777777" w:rsidR="00121C44" w:rsidRDefault="009A4C16">
            <w:pPr>
              <w:jc w:val="center"/>
              <w:rPr>
                <w:b/>
                <w:sz w:val="25"/>
                <w:szCs w:val="25"/>
              </w:rPr>
            </w:pPr>
            <w:r>
              <w:rPr>
                <w:rFonts w:eastAsiaTheme="minorHAnsi"/>
                <w:sz w:val="25"/>
                <w:szCs w:val="25"/>
                <w:lang w:eastAsia="en-US"/>
              </w:rPr>
              <w:t>Наименование отдельного признака заявителя</w:t>
            </w:r>
          </w:p>
        </w:tc>
        <w:tc>
          <w:tcPr>
            <w:tcW w:w="7371" w:type="dxa"/>
            <w:tcBorders>
              <w:top w:val="single" w:sz="4" w:space="0" w:color="auto"/>
              <w:left w:val="single" w:sz="4" w:space="0" w:color="auto"/>
              <w:bottom w:val="single" w:sz="4" w:space="0" w:color="auto"/>
              <w:right w:val="single" w:sz="4" w:space="0" w:color="auto"/>
            </w:tcBorders>
          </w:tcPr>
          <w:p w14:paraId="10F3C6CE" w14:textId="77777777" w:rsidR="00121C44" w:rsidRDefault="009A4C16">
            <w:pPr>
              <w:jc w:val="center"/>
              <w:rPr>
                <w:b/>
                <w:sz w:val="25"/>
                <w:szCs w:val="25"/>
              </w:rPr>
            </w:pPr>
            <w:r>
              <w:rPr>
                <w:b/>
                <w:sz w:val="25"/>
                <w:szCs w:val="25"/>
              </w:rPr>
              <w:t>Результат предоставления муниципальной услуги</w:t>
            </w:r>
          </w:p>
        </w:tc>
      </w:tr>
      <w:tr w:rsidR="00121C44" w14:paraId="7BF47DCD" w14:textId="77777777">
        <w:trPr>
          <w:trHeight w:val="812"/>
        </w:trPr>
        <w:tc>
          <w:tcPr>
            <w:tcW w:w="7150" w:type="dxa"/>
            <w:vMerge/>
            <w:tcBorders>
              <w:top w:val="single" w:sz="4" w:space="0" w:color="auto"/>
              <w:left w:val="single" w:sz="4" w:space="0" w:color="auto"/>
              <w:bottom w:val="single" w:sz="4" w:space="0" w:color="auto"/>
              <w:right w:val="single" w:sz="4" w:space="0" w:color="auto"/>
            </w:tcBorders>
          </w:tcPr>
          <w:p w14:paraId="74D1275C" w14:textId="77777777" w:rsidR="00121C44" w:rsidRDefault="00121C44">
            <w:pPr>
              <w:jc w:val="center"/>
              <w:rPr>
                <w:b/>
                <w:sz w:val="25"/>
                <w:szCs w:val="25"/>
              </w:rPr>
            </w:pPr>
          </w:p>
        </w:tc>
        <w:tc>
          <w:tcPr>
            <w:tcW w:w="7371" w:type="dxa"/>
            <w:tcBorders>
              <w:top w:val="single" w:sz="4" w:space="0" w:color="auto"/>
              <w:left w:val="single" w:sz="4" w:space="0" w:color="auto"/>
              <w:right w:val="single" w:sz="4" w:space="0" w:color="auto"/>
            </w:tcBorders>
          </w:tcPr>
          <w:p w14:paraId="16DFEF88" w14:textId="77777777" w:rsidR="00121C44" w:rsidRDefault="009A4C16">
            <w:pPr>
              <w:jc w:val="center"/>
              <w:rPr>
                <w:rFonts w:eastAsia="Calibri"/>
                <w:sz w:val="25"/>
                <w:szCs w:val="25"/>
              </w:rPr>
            </w:pPr>
            <w:r>
              <w:rPr>
                <w:rFonts w:eastAsia="Calibri"/>
                <w:sz w:val="25"/>
                <w:szCs w:val="25"/>
              </w:rPr>
              <w:t xml:space="preserve">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w:t>
            </w:r>
          </w:p>
          <w:p w14:paraId="27F4F8AB" w14:textId="77777777" w:rsidR="00121C44" w:rsidRDefault="009A4C16">
            <w:pPr>
              <w:jc w:val="center"/>
              <w:rPr>
                <w:b/>
                <w:sz w:val="25"/>
                <w:szCs w:val="25"/>
              </w:rPr>
            </w:pPr>
            <w:r>
              <w:rPr>
                <w:rFonts w:eastAsia="Calibri"/>
                <w:sz w:val="25"/>
                <w:szCs w:val="25"/>
              </w:rPr>
              <w:t>возведенный до 14 мая 1998 года</w:t>
            </w:r>
          </w:p>
        </w:tc>
      </w:tr>
      <w:tr w:rsidR="00121C44" w14:paraId="3290DECF" w14:textId="77777777">
        <w:tc>
          <w:tcPr>
            <w:tcW w:w="7150" w:type="dxa"/>
            <w:tcBorders>
              <w:top w:val="single" w:sz="4" w:space="0" w:color="auto"/>
              <w:left w:val="single" w:sz="4" w:space="0" w:color="auto"/>
              <w:bottom w:val="single" w:sz="4" w:space="0" w:color="auto"/>
              <w:right w:val="single" w:sz="4" w:space="0" w:color="auto"/>
            </w:tcBorders>
          </w:tcPr>
          <w:p w14:paraId="6D8B1ED3" w14:textId="77777777" w:rsidR="00121C44" w:rsidRDefault="009A4C16">
            <w:pPr>
              <w:rPr>
                <w:sz w:val="25"/>
                <w:szCs w:val="25"/>
              </w:rPr>
            </w:pPr>
            <w:r>
              <w:rPr>
                <w:sz w:val="25"/>
                <w:szCs w:val="25"/>
              </w:rPr>
              <w:t>Граждане, использующие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 и иных лиц отсутствует</w:t>
            </w:r>
          </w:p>
        </w:tc>
        <w:tc>
          <w:tcPr>
            <w:tcW w:w="7371" w:type="dxa"/>
            <w:tcBorders>
              <w:top w:val="single" w:sz="4" w:space="0" w:color="auto"/>
              <w:left w:val="single" w:sz="4" w:space="0" w:color="auto"/>
              <w:bottom w:val="single" w:sz="4" w:space="0" w:color="auto"/>
              <w:right w:val="single" w:sz="4" w:space="0" w:color="auto"/>
            </w:tcBorders>
          </w:tcPr>
          <w:p w14:paraId="0D2A8083" w14:textId="77777777" w:rsidR="00121C44" w:rsidRDefault="009A4C16">
            <w:pPr>
              <w:jc w:val="center"/>
              <w:rPr>
                <w:sz w:val="25"/>
                <w:szCs w:val="25"/>
              </w:rPr>
            </w:pPr>
            <w:r>
              <w:rPr>
                <w:sz w:val="25"/>
                <w:szCs w:val="25"/>
              </w:rPr>
              <w:t>ФЛ</w:t>
            </w:r>
          </w:p>
        </w:tc>
      </w:tr>
      <w:tr w:rsidR="00121C44" w14:paraId="0F3A675F" w14:textId="77777777">
        <w:tc>
          <w:tcPr>
            <w:tcW w:w="7150" w:type="dxa"/>
            <w:tcBorders>
              <w:top w:val="single" w:sz="4" w:space="0" w:color="auto"/>
              <w:left w:val="single" w:sz="4" w:space="0" w:color="auto"/>
              <w:bottom w:val="single" w:sz="4" w:space="0" w:color="auto"/>
              <w:right w:val="single" w:sz="4" w:space="0" w:color="auto"/>
            </w:tcBorders>
          </w:tcPr>
          <w:p w14:paraId="7AC06E08" w14:textId="77777777" w:rsidR="00121C44" w:rsidRDefault="009A4C16">
            <w:pPr>
              <w:rPr>
                <w:sz w:val="25"/>
                <w:szCs w:val="25"/>
              </w:rPr>
            </w:pPr>
            <w:r>
              <w:rPr>
                <w:rFonts w:eastAsiaTheme="minorHAnsi"/>
                <w:sz w:val="25"/>
                <w:szCs w:val="25"/>
                <w:lang w:eastAsia="en-US"/>
              </w:rPr>
              <w:t xml:space="preserve">Наследники граждан, ранее использовавших </w:t>
            </w:r>
            <w:r>
              <w:rPr>
                <w:sz w:val="25"/>
                <w:szCs w:val="25"/>
              </w:rPr>
              <w:t>для постоянного проживания, возведенный до 14 мая 1998 года жилой дом, который расположен в границах населенного пункта и право собственности, на которые у граждан и иных лиц отсутствует</w:t>
            </w:r>
          </w:p>
        </w:tc>
        <w:tc>
          <w:tcPr>
            <w:tcW w:w="7371" w:type="dxa"/>
            <w:tcBorders>
              <w:top w:val="single" w:sz="4" w:space="0" w:color="auto"/>
              <w:left w:val="single" w:sz="4" w:space="0" w:color="auto"/>
              <w:bottom w:val="single" w:sz="4" w:space="0" w:color="auto"/>
              <w:right w:val="single" w:sz="4" w:space="0" w:color="auto"/>
            </w:tcBorders>
          </w:tcPr>
          <w:p w14:paraId="434A2A02" w14:textId="77777777" w:rsidR="00121C44" w:rsidRDefault="009A4C16">
            <w:pPr>
              <w:jc w:val="center"/>
              <w:rPr>
                <w:sz w:val="25"/>
                <w:szCs w:val="25"/>
              </w:rPr>
            </w:pPr>
            <w:r>
              <w:rPr>
                <w:sz w:val="25"/>
                <w:szCs w:val="25"/>
              </w:rPr>
              <w:t>ФЛ (н)</w:t>
            </w:r>
          </w:p>
        </w:tc>
      </w:tr>
    </w:tbl>
    <w:p w14:paraId="4E9C566B" w14:textId="77777777" w:rsidR="00121C44" w:rsidRDefault="009A4C16">
      <w:pPr>
        <w:numPr>
          <w:ilvl w:val="0"/>
          <w:numId w:val="2"/>
        </w:numPr>
        <w:spacing w:after="200" w:line="276" w:lineRule="auto"/>
        <w:jc w:val="center"/>
        <w:outlineLvl w:val="0"/>
        <w:rPr>
          <w:rFonts w:eastAsiaTheme="minorHAnsi"/>
          <w:sz w:val="25"/>
          <w:szCs w:val="25"/>
          <w:lang w:eastAsia="en-US"/>
        </w:rPr>
      </w:pPr>
      <w:bookmarkStart w:id="1" w:name="Par441"/>
      <w:bookmarkEnd w:id="1"/>
      <w:r>
        <w:rPr>
          <w:rFonts w:eastAsiaTheme="minorHAnsi"/>
          <w:b/>
          <w:sz w:val="25"/>
          <w:szCs w:val="25"/>
          <w:lang w:eastAsia="en-US"/>
        </w:rPr>
        <w:lastRenderedPageBreak/>
        <w:t xml:space="preserve">Исчерпывающий перечень документов, необходимых для предоставления </w:t>
      </w:r>
      <w:r>
        <w:rPr>
          <w:sz w:val="25"/>
          <w:szCs w:val="25"/>
        </w:rPr>
        <w:t>муниципальной</w:t>
      </w:r>
      <w:r>
        <w:rPr>
          <w:rFonts w:eastAsiaTheme="minorHAnsi"/>
          <w:b/>
          <w:sz w:val="25"/>
          <w:szCs w:val="25"/>
          <w:lang w:eastAsia="en-US"/>
        </w:rPr>
        <w:t xml:space="preserve"> услуги</w:t>
      </w:r>
    </w:p>
    <w:p w14:paraId="5EAC1578" w14:textId="77777777" w:rsidR="00121C44" w:rsidRDefault="009A4C16">
      <w:pPr>
        <w:ind w:firstLine="709"/>
        <w:jc w:val="right"/>
        <w:outlineLvl w:val="0"/>
        <w:rPr>
          <w:rFonts w:eastAsiaTheme="minorHAnsi"/>
          <w:sz w:val="25"/>
          <w:szCs w:val="25"/>
          <w:lang w:eastAsia="en-US"/>
        </w:rPr>
      </w:pPr>
      <w:r>
        <w:rPr>
          <w:rFonts w:eastAsiaTheme="minorHAnsi"/>
          <w:sz w:val="25"/>
          <w:szCs w:val="25"/>
          <w:lang w:eastAsia="en-US"/>
        </w:rPr>
        <w:t>Таблица №2</w:t>
      </w:r>
    </w:p>
    <w:p w14:paraId="0AC08B31" w14:textId="77777777" w:rsidR="00121C44" w:rsidRDefault="00121C44">
      <w:pPr>
        <w:ind w:firstLine="709"/>
        <w:jc w:val="both"/>
        <w:outlineLvl w:val="0"/>
        <w:rPr>
          <w:rFonts w:eastAsiaTheme="minorHAnsi"/>
          <w:sz w:val="25"/>
          <w:szCs w:val="25"/>
          <w:lang w:eastAsia="en-US"/>
        </w:rPr>
      </w:pPr>
    </w:p>
    <w:tbl>
      <w:tblPr>
        <w:tblStyle w:val="aff"/>
        <w:tblW w:w="14606" w:type="dxa"/>
        <w:tblLook w:val="04A0" w:firstRow="1" w:lastRow="0" w:firstColumn="1" w:lastColumn="0" w:noHBand="0" w:noVBand="1"/>
      </w:tblPr>
      <w:tblGrid>
        <w:gridCol w:w="675"/>
        <w:gridCol w:w="2741"/>
        <w:gridCol w:w="5520"/>
        <w:gridCol w:w="3544"/>
        <w:gridCol w:w="2126"/>
      </w:tblGrid>
      <w:tr w:rsidR="00121C44" w14:paraId="7D64F81E" w14:textId="77777777">
        <w:tc>
          <w:tcPr>
            <w:tcW w:w="675" w:type="dxa"/>
            <w:vAlign w:val="center"/>
          </w:tcPr>
          <w:p w14:paraId="17A88E2D" w14:textId="77777777" w:rsidR="00121C44" w:rsidRDefault="009A4C16">
            <w:pPr>
              <w:jc w:val="both"/>
              <w:outlineLvl w:val="0"/>
              <w:rPr>
                <w:rFonts w:eastAsiaTheme="minorHAnsi"/>
                <w:sz w:val="25"/>
                <w:szCs w:val="25"/>
                <w:lang w:eastAsia="en-US"/>
              </w:rPr>
            </w:pPr>
            <w:r>
              <w:rPr>
                <w:rFonts w:eastAsiaTheme="minorHAnsi"/>
                <w:sz w:val="25"/>
                <w:szCs w:val="25"/>
                <w:lang w:eastAsia="en-US"/>
              </w:rPr>
              <w:t>№</w:t>
            </w:r>
          </w:p>
        </w:tc>
        <w:tc>
          <w:tcPr>
            <w:tcW w:w="2741" w:type="dxa"/>
            <w:vAlign w:val="center"/>
          </w:tcPr>
          <w:p w14:paraId="386310BE" w14:textId="77777777" w:rsidR="00121C44" w:rsidRDefault="009A4C16">
            <w:pPr>
              <w:jc w:val="both"/>
              <w:outlineLvl w:val="0"/>
              <w:rPr>
                <w:rFonts w:eastAsiaTheme="minorHAnsi"/>
                <w:sz w:val="25"/>
                <w:szCs w:val="25"/>
                <w:lang w:eastAsia="en-US"/>
              </w:rPr>
            </w:pPr>
            <w:r>
              <w:rPr>
                <w:rFonts w:eastAsiaTheme="minorHAnsi"/>
                <w:sz w:val="25"/>
                <w:szCs w:val="25"/>
                <w:lang w:eastAsia="en-US"/>
              </w:rPr>
              <w:t>Идентификаторы категорий (признаков) заявителей</w:t>
            </w:r>
          </w:p>
        </w:tc>
        <w:tc>
          <w:tcPr>
            <w:tcW w:w="5520" w:type="dxa"/>
            <w:vAlign w:val="center"/>
          </w:tcPr>
          <w:p w14:paraId="4B860BEF" w14:textId="77777777" w:rsidR="00121C44" w:rsidRDefault="009A4C16">
            <w:pPr>
              <w:jc w:val="both"/>
              <w:outlineLvl w:val="0"/>
              <w:rPr>
                <w:rFonts w:eastAsiaTheme="minorHAnsi"/>
                <w:sz w:val="25"/>
                <w:szCs w:val="25"/>
                <w:lang w:eastAsia="en-US"/>
              </w:rPr>
            </w:pPr>
            <w:r>
              <w:rPr>
                <w:rFonts w:eastAsiaTheme="minorHAnsi"/>
                <w:sz w:val="25"/>
                <w:szCs w:val="25"/>
                <w:lang w:eastAsia="en-US"/>
              </w:rPr>
              <w:t>Перечень необходимых для предоставления муниципальной услуги документов</w:t>
            </w:r>
          </w:p>
        </w:tc>
        <w:tc>
          <w:tcPr>
            <w:tcW w:w="3544" w:type="dxa"/>
            <w:vAlign w:val="center"/>
          </w:tcPr>
          <w:p w14:paraId="7084B187" w14:textId="77777777" w:rsidR="00121C44" w:rsidRDefault="009A4C16">
            <w:pPr>
              <w:jc w:val="both"/>
              <w:outlineLvl w:val="0"/>
              <w:rPr>
                <w:rFonts w:eastAsiaTheme="minorHAnsi"/>
                <w:sz w:val="25"/>
                <w:szCs w:val="25"/>
                <w:lang w:eastAsia="en-US"/>
              </w:rPr>
            </w:pPr>
            <w:r>
              <w:rPr>
                <w:rFonts w:eastAsiaTheme="minorHAnsi"/>
                <w:sz w:val="25"/>
                <w:szCs w:val="25"/>
                <w:lang w:eastAsia="en-US"/>
              </w:rPr>
              <w:t>Способы подачи документов,</w:t>
            </w:r>
          </w:p>
          <w:p w14:paraId="2D9B82DA" w14:textId="77777777" w:rsidR="00121C44" w:rsidRDefault="009A4C16">
            <w:pPr>
              <w:jc w:val="both"/>
              <w:outlineLvl w:val="0"/>
              <w:rPr>
                <w:rFonts w:eastAsiaTheme="minorHAnsi"/>
                <w:sz w:val="25"/>
                <w:szCs w:val="25"/>
                <w:lang w:eastAsia="en-US"/>
              </w:rPr>
            </w:pPr>
            <w:r>
              <w:rPr>
                <w:rFonts w:eastAsiaTheme="minorHAnsi"/>
                <w:sz w:val="25"/>
                <w:szCs w:val="25"/>
                <w:lang w:eastAsia="en-US"/>
              </w:rPr>
              <w:t>требования к представлению</w:t>
            </w:r>
          </w:p>
          <w:p w14:paraId="41F7B3F2" w14:textId="77777777" w:rsidR="00121C44" w:rsidRDefault="009A4C16">
            <w:pPr>
              <w:jc w:val="both"/>
              <w:outlineLvl w:val="0"/>
              <w:rPr>
                <w:rFonts w:eastAsiaTheme="minorHAnsi"/>
                <w:sz w:val="25"/>
                <w:szCs w:val="25"/>
                <w:lang w:eastAsia="en-US"/>
              </w:rPr>
            </w:pPr>
            <w:r>
              <w:rPr>
                <w:rFonts w:eastAsiaTheme="minorHAnsi"/>
                <w:sz w:val="25"/>
                <w:szCs w:val="25"/>
                <w:lang w:eastAsia="en-US"/>
              </w:rPr>
              <w:t>документов</w:t>
            </w:r>
          </w:p>
        </w:tc>
        <w:tc>
          <w:tcPr>
            <w:tcW w:w="2126" w:type="dxa"/>
          </w:tcPr>
          <w:p w14:paraId="56BF2115" w14:textId="77777777" w:rsidR="00121C44" w:rsidRDefault="009A4C16">
            <w:pPr>
              <w:jc w:val="both"/>
              <w:outlineLvl w:val="0"/>
              <w:rPr>
                <w:rFonts w:eastAsiaTheme="minorHAnsi"/>
                <w:sz w:val="25"/>
                <w:szCs w:val="25"/>
                <w:lang w:eastAsia="en-US"/>
              </w:rPr>
            </w:pPr>
            <w:r>
              <w:rPr>
                <w:rFonts w:eastAsiaTheme="minorHAnsi"/>
                <w:sz w:val="25"/>
                <w:szCs w:val="25"/>
                <w:lang w:eastAsia="en-US"/>
              </w:rPr>
              <w:t>Иные требования</w:t>
            </w:r>
          </w:p>
        </w:tc>
      </w:tr>
      <w:tr w:rsidR="00121C44" w14:paraId="12176170" w14:textId="77777777">
        <w:tc>
          <w:tcPr>
            <w:tcW w:w="14606" w:type="dxa"/>
            <w:gridSpan w:val="5"/>
            <w:vAlign w:val="center"/>
          </w:tcPr>
          <w:p w14:paraId="258FA0C5"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21C44" w14:paraId="483EBB9E" w14:textId="77777777">
        <w:trPr>
          <w:trHeight w:val="663"/>
        </w:trPr>
        <w:tc>
          <w:tcPr>
            <w:tcW w:w="675" w:type="dxa"/>
          </w:tcPr>
          <w:p w14:paraId="2601BE2F" w14:textId="77777777" w:rsidR="00121C44" w:rsidRDefault="009A4C16">
            <w:pPr>
              <w:jc w:val="both"/>
              <w:outlineLvl w:val="0"/>
              <w:rPr>
                <w:rFonts w:eastAsiaTheme="minorHAnsi"/>
                <w:sz w:val="25"/>
                <w:szCs w:val="25"/>
                <w:lang w:eastAsia="en-US"/>
              </w:rPr>
            </w:pPr>
            <w:r>
              <w:rPr>
                <w:rFonts w:eastAsiaTheme="minorHAnsi"/>
                <w:sz w:val="25"/>
                <w:szCs w:val="25"/>
                <w:lang w:eastAsia="en-US"/>
              </w:rPr>
              <w:t>1</w:t>
            </w:r>
          </w:p>
        </w:tc>
        <w:tc>
          <w:tcPr>
            <w:tcW w:w="2741" w:type="dxa"/>
          </w:tcPr>
          <w:p w14:paraId="2BE9E944" w14:textId="77777777" w:rsidR="00121C44" w:rsidRDefault="009A4C16">
            <w:pPr>
              <w:jc w:val="both"/>
              <w:outlineLvl w:val="0"/>
              <w:rPr>
                <w:rFonts w:eastAsiaTheme="minorHAnsi"/>
                <w:sz w:val="25"/>
                <w:szCs w:val="25"/>
                <w:lang w:val="en-US" w:eastAsia="en-US"/>
              </w:rPr>
            </w:pPr>
            <w:r>
              <w:rPr>
                <w:rFonts w:eastAsiaTheme="minorHAnsi"/>
                <w:sz w:val="25"/>
                <w:szCs w:val="25"/>
                <w:lang w:eastAsia="en-US"/>
              </w:rPr>
              <w:t xml:space="preserve">ФЛ, ФЛ(н) </w:t>
            </w:r>
          </w:p>
        </w:tc>
        <w:tc>
          <w:tcPr>
            <w:tcW w:w="5520" w:type="dxa"/>
          </w:tcPr>
          <w:p w14:paraId="47A6A786" w14:textId="77777777" w:rsidR="00121C44" w:rsidRDefault="009A4C16">
            <w:pPr>
              <w:jc w:val="both"/>
              <w:outlineLvl w:val="0"/>
              <w:rPr>
                <w:rFonts w:eastAsiaTheme="minorHAnsi"/>
                <w:sz w:val="25"/>
                <w:szCs w:val="25"/>
                <w:lang w:eastAsia="en-US"/>
              </w:rPr>
            </w:pPr>
            <w:r>
              <w:rPr>
                <w:rFonts w:eastAsiaTheme="minorHAnsi"/>
                <w:sz w:val="25"/>
                <w:szCs w:val="25"/>
                <w:lang w:eastAsia="en-US"/>
              </w:rPr>
              <w:t>Заявление о предоставлении муниципальной услуги (приложение к настоящему регламенту – образец 1).</w:t>
            </w:r>
          </w:p>
        </w:tc>
        <w:tc>
          <w:tcPr>
            <w:tcW w:w="3544" w:type="dxa"/>
          </w:tcPr>
          <w:p w14:paraId="5F75A701"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3F94BDB6" w14:textId="77777777" w:rsidR="00121C44" w:rsidRDefault="009A4C16">
            <w:pPr>
              <w:jc w:val="both"/>
              <w:outlineLvl w:val="0"/>
              <w:rPr>
                <w:rFonts w:eastAsiaTheme="minorHAnsi"/>
                <w:sz w:val="25"/>
                <w:szCs w:val="25"/>
                <w:lang w:eastAsia="en-US"/>
              </w:rPr>
            </w:pPr>
            <w:r>
              <w:rPr>
                <w:rFonts w:eastAsiaTheme="minorHAnsi"/>
                <w:sz w:val="25"/>
                <w:szCs w:val="25"/>
                <w:lang w:eastAsia="en-US"/>
              </w:rPr>
              <w:t>[Все], Д(1)</w:t>
            </w:r>
          </w:p>
        </w:tc>
      </w:tr>
      <w:tr w:rsidR="00121C44" w14:paraId="28A3F076" w14:textId="77777777">
        <w:trPr>
          <w:trHeight w:val="1961"/>
        </w:trPr>
        <w:tc>
          <w:tcPr>
            <w:tcW w:w="675" w:type="dxa"/>
          </w:tcPr>
          <w:p w14:paraId="29B087B3" w14:textId="77777777" w:rsidR="00121C44" w:rsidRDefault="009A4C16">
            <w:pPr>
              <w:rPr>
                <w:rFonts w:eastAsiaTheme="minorHAnsi"/>
                <w:sz w:val="25"/>
                <w:szCs w:val="25"/>
                <w:lang w:eastAsia="en-US"/>
              </w:rPr>
            </w:pPr>
            <w:r>
              <w:rPr>
                <w:rFonts w:eastAsiaTheme="minorHAnsi"/>
                <w:sz w:val="25"/>
                <w:szCs w:val="25"/>
                <w:lang w:eastAsia="en-US"/>
              </w:rPr>
              <w:t>2</w:t>
            </w:r>
          </w:p>
        </w:tc>
        <w:tc>
          <w:tcPr>
            <w:tcW w:w="2741" w:type="dxa"/>
          </w:tcPr>
          <w:p w14:paraId="745295B2"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1F45CC4C" w14:textId="77777777" w:rsidR="00121C44" w:rsidRDefault="009A4C16">
            <w:pPr>
              <w:jc w:val="both"/>
              <w:outlineLvl w:val="0"/>
              <w:rPr>
                <w:rFonts w:eastAsiaTheme="minorHAnsi"/>
                <w:sz w:val="25"/>
                <w:szCs w:val="25"/>
                <w:lang w:eastAsia="en-US"/>
              </w:rPr>
            </w:pPr>
            <w:r>
              <w:rPr>
                <w:rFonts w:eastAsiaTheme="minorHAnsi"/>
                <w:sz w:val="25"/>
                <w:szCs w:val="25"/>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14:paraId="53BB322F"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4F812637" w14:textId="77777777" w:rsidR="00121C44" w:rsidRDefault="009A4C16">
            <w:pPr>
              <w:rPr>
                <w:sz w:val="25"/>
                <w:szCs w:val="25"/>
              </w:rPr>
            </w:pPr>
            <w:r>
              <w:rPr>
                <w:sz w:val="25"/>
                <w:szCs w:val="25"/>
              </w:rPr>
              <w:t>[Все], Д(1)</w:t>
            </w:r>
          </w:p>
        </w:tc>
      </w:tr>
      <w:tr w:rsidR="00121C44" w14:paraId="7798611E" w14:textId="77777777">
        <w:tc>
          <w:tcPr>
            <w:tcW w:w="675" w:type="dxa"/>
          </w:tcPr>
          <w:p w14:paraId="344CA899" w14:textId="77777777" w:rsidR="00121C44" w:rsidRDefault="009A4C16">
            <w:pPr>
              <w:rPr>
                <w:rFonts w:eastAsiaTheme="minorHAnsi"/>
                <w:sz w:val="25"/>
                <w:szCs w:val="25"/>
                <w:lang w:eastAsia="en-US"/>
              </w:rPr>
            </w:pPr>
            <w:r>
              <w:rPr>
                <w:rFonts w:eastAsiaTheme="minorHAnsi"/>
                <w:sz w:val="25"/>
                <w:szCs w:val="25"/>
                <w:lang w:eastAsia="en-US"/>
              </w:rPr>
              <w:t>3</w:t>
            </w:r>
          </w:p>
        </w:tc>
        <w:tc>
          <w:tcPr>
            <w:tcW w:w="2741" w:type="dxa"/>
          </w:tcPr>
          <w:p w14:paraId="7BECC53A"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4557457F" w14:textId="77777777" w:rsidR="00121C44" w:rsidRDefault="009A4C16">
            <w:pPr>
              <w:jc w:val="both"/>
              <w:outlineLvl w:val="0"/>
              <w:rPr>
                <w:rFonts w:eastAsiaTheme="minorHAnsi"/>
                <w:sz w:val="25"/>
                <w:szCs w:val="25"/>
                <w:lang w:eastAsia="en-US"/>
              </w:rPr>
            </w:pPr>
            <w:r>
              <w:rPr>
                <w:rFonts w:eastAsiaTheme="minorHAnsi"/>
                <w:sz w:val="25"/>
                <w:szCs w:val="25"/>
                <w:lang w:eastAsia="en-US"/>
              </w:rPr>
              <w:t>Документ, удостоверяющи</w:t>
            </w:r>
            <w:r>
              <w:rPr>
                <w:rFonts w:eastAsiaTheme="minorHAnsi"/>
                <w:b/>
                <w:sz w:val="25"/>
                <w:szCs w:val="25"/>
                <w:lang w:eastAsia="en-US"/>
              </w:rPr>
              <w:t>й</w:t>
            </w:r>
            <w:r>
              <w:rPr>
                <w:rFonts w:eastAsiaTheme="minorHAnsi"/>
                <w:sz w:val="25"/>
                <w:szCs w:val="25"/>
                <w:lang w:eastAsia="en-US"/>
              </w:rPr>
              <w:t xml:space="preserve"> право (полномочия) представителя если с заявлением обращается представитель заявителя.</w:t>
            </w:r>
          </w:p>
          <w:p w14:paraId="4011E3B1" w14:textId="77777777" w:rsidR="00121C44" w:rsidRDefault="009A4C16">
            <w:pPr>
              <w:jc w:val="both"/>
              <w:outlineLvl w:val="0"/>
              <w:rPr>
                <w:rFonts w:eastAsiaTheme="minorHAnsi"/>
                <w:sz w:val="25"/>
                <w:szCs w:val="25"/>
                <w:lang w:eastAsia="en-US"/>
              </w:rPr>
            </w:pPr>
            <w:r>
              <w:rPr>
                <w:rFonts w:eastAsiaTheme="minorHAnsi"/>
                <w:sz w:val="25"/>
                <w:szCs w:val="25"/>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w:t>
            </w:r>
            <w:r>
              <w:rPr>
                <w:rFonts w:eastAsiaTheme="minorHAnsi"/>
                <w:sz w:val="25"/>
                <w:szCs w:val="25"/>
                <w:lang w:eastAsia="en-US"/>
              </w:rPr>
              <w:lastRenderedPageBreak/>
              <w:t xml:space="preserve">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14:paraId="0958CCE1" w14:textId="77777777" w:rsidR="00121C44" w:rsidRDefault="009A4C16">
            <w:pPr>
              <w:jc w:val="both"/>
              <w:outlineLvl w:val="0"/>
              <w:rPr>
                <w:rFonts w:eastAsiaTheme="minorHAnsi"/>
                <w:sz w:val="25"/>
                <w:szCs w:val="25"/>
                <w:lang w:eastAsia="en-US"/>
              </w:rPr>
            </w:pPr>
            <w:r>
              <w:rPr>
                <w:rFonts w:eastAsiaTheme="minorHAnsi"/>
                <w:sz w:val="25"/>
                <w:szCs w:val="25"/>
                <w:lang w:eastAsia="en-US"/>
              </w:rPr>
              <w:lastRenderedPageBreak/>
              <w:t>ЕПГУ, ПГУ ЛО, ПС, Л</w:t>
            </w:r>
          </w:p>
        </w:tc>
        <w:tc>
          <w:tcPr>
            <w:tcW w:w="2126" w:type="dxa"/>
          </w:tcPr>
          <w:p w14:paraId="2EB88378" w14:textId="77777777" w:rsidR="00121C44" w:rsidRDefault="009A4C16">
            <w:pPr>
              <w:rPr>
                <w:sz w:val="25"/>
                <w:szCs w:val="25"/>
              </w:rPr>
            </w:pPr>
            <w:r>
              <w:rPr>
                <w:sz w:val="25"/>
                <w:szCs w:val="25"/>
              </w:rPr>
              <w:t>[Все], Д(1)</w:t>
            </w:r>
          </w:p>
        </w:tc>
      </w:tr>
      <w:tr w:rsidR="00121C44" w14:paraId="68DE4F21" w14:textId="77777777">
        <w:tc>
          <w:tcPr>
            <w:tcW w:w="675" w:type="dxa"/>
          </w:tcPr>
          <w:p w14:paraId="2BD2A387" w14:textId="77777777" w:rsidR="00121C44" w:rsidRDefault="009A4C16">
            <w:pPr>
              <w:rPr>
                <w:rFonts w:eastAsiaTheme="minorHAnsi"/>
                <w:sz w:val="25"/>
                <w:szCs w:val="25"/>
                <w:lang w:eastAsia="en-US"/>
              </w:rPr>
            </w:pPr>
            <w:r>
              <w:rPr>
                <w:rFonts w:eastAsiaTheme="minorHAnsi"/>
                <w:sz w:val="25"/>
                <w:szCs w:val="25"/>
                <w:lang w:eastAsia="en-US"/>
              </w:rPr>
              <w:lastRenderedPageBreak/>
              <w:t>4</w:t>
            </w:r>
          </w:p>
        </w:tc>
        <w:tc>
          <w:tcPr>
            <w:tcW w:w="2741" w:type="dxa"/>
          </w:tcPr>
          <w:p w14:paraId="4AD82D9C"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625AA305" w14:textId="77777777" w:rsidR="00121C44" w:rsidRDefault="009A4C16">
            <w:pPr>
              <w:jc w:val="both"/>
              <w:outlineLvl w:val="0"/>
              <w:rPr>
                <w:rFonts w:eastAsiaTheme="minorHAnsi"/>
                <w:sz w:val="25"/>
                <w:szCs w:val="25"/>
                <w:lang w:eastAsia="en-US"/>
              </w:rPr>
            </w:pPr>
            <w:r>
              <w:rPr>
                <w:rFonts w:eastAsiaTheme="minorHAnsi"/>
                <w:sz w:val="25"/>
                <w:szCs w:val="25"/>
                <w:lang w:eastAsia="en-US"/>
              </w:rPr>
              <w:t>Технический план жилого дома, за исключением случая, если на момент направления заявления в отношении жилого дома осуществлен государственный кадастровый учет</w:t>
            </w:r>
          </w:p>
        </w:tc>
        <w:tc>
          <w:tcPr>
            <w:tcW w:w="3544" w:type="dxa"/>
          </w:tcPr>
          <w:p w14:paraId="4A2CDF7E"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3686B519" w14:textId="77777777" w:rsidR="00121C44" w:rsidRDefault="009A4C16">
            <w:pPr>
              <w:rPr>
                <w:sz w:val="25"/>
                <w:szCs w:val="25"/>
              </w:rPr>
            </w:pPr>
            <w:r>
              <w:rPr>
                <w:sz w:val="25"/>
                <w:szCs w:val="25"/>
              </w:rPr>
              <w:t>[Все], Д(1)</w:t>
            </w:r>
          </w:p>
        </w:tc>
      </w:tr>
      <w:tr w:rsidR="00121C44" w14:paraId="20B44118" w14:textId="77777777">
        <w:tc>
          <w:tcPr>
            <w:tcW w:w="675" w:type="dxa"/>
          </w:tcPr>
          <w:p w14:paraId="338E9708" w14:textId="77777777" w:rsidR="00121C44" w:rsidRDefault="009A4C16">
            <w:pPr>
              <w:jc w:val="both"/>
              <w:outlineLvl w:val="0"/>
              <w:rPr>
                <w:rFonts w:eastAsiaTheme="minorHAnsi"/>
                <w:sz w:val="25"/>
                <w:szCs w:val="25"/>
                <w:lang w:eastAsia="en-US"/>
              </w:rPr>
            </w:pPr>
            <w:r>
              <w:rPr>
                <w:rFonts w:eastAsiaTheme="minorHAnsi"/>
                <w:sz w:val="25"/>
                <w:szCs w:val="25"/>
                <w:lang w:eastAsia="en-US"/>
              </w:rPr>
              <w:t>5</w:t>
            </w:r>
          </w:p>
        </w:tc>
        <w:tc>
          <w:tcPr>
            <w:tcW w:w="2741" w:type="dxa"/>
          </w:tcPr>
          <w:p w14:paraId="0044D2EB"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6B5C4002" w14:textId="77777777" w:rsidR="00121C44" w:rsidRDefault="009A4C16">
            <w:pPr>
              <w:jc w:val="both"/>
              <w:outlineLvl w:val="0"/>
              <w:rPr>
                <w:rFonts w:eastAsiaTheme="minorHAnsi"/>
                <w:sz w:val="25"/>
                <w:szCs w:val="25"/>
                <w:lang w:eastAsia="en-US"/>
              </w:rPr>
            </w:pPr>
            <w:r>
              <w:rPr>
                <w:rFonts w:eastAsiaTheme="minorHAnsi"/>
                <w:sz w:val="25"/>
                <w:szCs w:val="25"/>
                <w:lang w:eastAsia="en-US"/>
              </w:rPr>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tc>
        <w:tc>
          <w:tcPr>
            <w:tcW w:w="3544" w:type="dxa"/>
          </w:tcPr>
          <w:p w14:paraId="4D10873C"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0E20F06D" w14:textId="77777777" w:rsidR="00121C44" w:rsidRDefault="009A4C16">
            <w:pPr>
              <w:rPr>
                <w:sz w:val="25"/>
                <w:szCs w:val="25"/>
              </w:rPr>
            </w:pPr>
            <w:r>
              <w:rPr>
                <w:sz w:val="25"/>
                <w:szCs w:val="25"/>
              </w:rPr>
              <w:t>[Все], Д(1)</w:t>
            </w:r>
          </w:p>
        </w:tc>
      </w:tr>
      <w:tr w:rsidR="00121C44" w14:paraId="08575BA2" w14:textId="77777777">
        <w:tc>
          <w:tcPr>
            <w:tcW w:w="675" w:type="dxa"/>
          </w:tcPr>
          <w:p w14:paraId="3E31F1BD" w14:textId="77777777" w:rsidR="00121C44" w:rsidRDefault="009A4C16">
            <w:pPr>
              <w:jc w:val="both"/>
              <w:outlineLvl w:val="0"/>
              <w:rPr>
                <w:rFonts w:eastAsiaTheme="minorHAnsi"/>
                <w:sz w:val="25"/>
                <w:szCs w:val="25"/>
                <w:lang w:eastAsia="en-US"/>
              </w:rPr>
            </w:pPr>
            <w:r>
              <w:rPr>
                <w:rFonts w:eastAsiaTheme="minorHAnsi"/>
                <w:sz w:val="25"/>
                <w:szCs w:val="25"/>
                <w:lang w:eastAsia="en-US"/>
              </w:rPr>
              <w:t>6</w:t>
            </w:r>
          </w:p>
        </w:tc>
        <w:tc>
          <w:tcPr>
            <w:tcW w:w="2741" w:type="dxa"/>
          </w:tcPr>
          <w:p w14:paraId="1D13A618"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15D7B6AC" w14:textId="77777777" w:rsidR="00121C44" w:rsidRDefault="009A4C16">
            <w:pPr>
              <w:jc w:val="both"/>
              <w:outlineLvl w:val="0"/>
              <w:rPr>
                <w:rFonts w:eastAsiaTheme="minorHAnsi"/>
                <w:sz w:val="25"/>
                <w:szCs w:val="25"/>
                <w:lang w:eastAsia="en-US"/>
              </w:rPr>
            </w:pPr>
            <w:r>
              <w:rPr>
                <w:rFonts w:eastAsiaTheme="minorHAnsi"/>
                <w:sz w:val="25"/>
                <w:szCs w:val="25"/>
                <w:lang w:eastAsia="en-US"/>
              </w:rPr>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tc>
        <w:tc>
          <w:tcPr>
            <w:tcW w:w="3544" w:type="dxa"/>
          </w:tcPr>
          <w:p w14:paraId="0F8790B2"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5EC6B695" w14:textId="77777777" w:rsidR="00121C44" w:rsidRDefault="009A4C16">
            <w:pPr>
              <w:rPr>
                <w:sz w:val="25"/>
                <w:szCs w:val="25"/>
              </w:rPr>
            </w:pPr>
            <w:r>
              <w:rPr>
                <w:sz w:val="25"/>
                <w:szCs w:val="25"/>
              </w:rPr>
              <w:t>[Все], Д(1)</w:t>
            </w:r>
          </w:p>
        </w:tc>
      </w:tr>
      <w:tr w:rsidR="00121C44" w14:paraId="7DDBD3BE" w14:textId="77777777">
        <w:tc>
          <w:tcPr>
            <w:tcW w:w="675" w:type="dxa"/>
          </w:tcPr>
          <w:p w14:paraId="1A62FFBD" w14:textId="77777777" w:rsidR="00121C44" w:rsidRDefault="009A4C16">
            <w:pPr>
              <w:jc w:val="both"/>
              <w:outlineLvl w:val="0"/>
              <w:rPr>
                <w:rFonts w:eastAsiaTheme="minorHAnsi"/>
                <w:sz w:val="25"/>
                <w:szCs w:val="25"/>
                <w:lang w:eastAsia="en-US"/>
              </w:rPr>
            </w:pPr>
            <w:r>
              <w:rPr>
                <w:rFonts w:eastAsiaTheme="minorHAnsi"/>
                <w:sz w:val="25"/>
                <w:szCs w:val="25"/>
                <w:lang w:eastAsia="en-US"/>
              </w:rPr>
              <w:t>7</w:t>
            </w:r>
          </w:p>
        </w:tc>
        <w:tc>
          <w:tcPr>
            <w:tcW w:w="2741" w:type="dxa"/>
          </w:tcPr>
          <w:p w14:paraId="62F9BDBD"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21F0F1D3" w14:textId="77777777" w:rsidR="00121C44" w:rsidRDefault="009A4C16">
            <w:pPr>
              <w:jc w:val="both"/>
              <w:outlineLvl w:val="0"/>
              <w:rPr>
                <w:rFonts w:eastAsiaTheme="minorHAnsi"/>
                <w:sz w:val="25"/>
                <w:szCs w:val="25"/>
                <w:lang w:eastAsia="en-US"/>
              </w:rPr>
            </w:pPr>
            <w:r>
              <w:rPr>
                <w:rFonts w:eastAsiaTheme="minorHAnsi"/>
                <w:sz w:val="25"/>
                <w:szCs w:val="25"/>
                <w:lang w:eastAsia="en-US"/>
              </w:rPr>
              <w:t xml:space="preserve">Документ, подтверждающий предоставление либо передачу иным лицом земельного участка, в том числе из которого образован </w:t>
            </w:r>
            <w:r>
              <w:rPr>
                <w:rFonts w:eastAsiaTheme="minorHAnsi"/>
                <w:sz w:val="25"/>
                <w:szCs w:val="25"/>
                <w:lang w:eastAsia="en-US"/>
              </w:rPr>
              <w:lastRenderedPageBreak/>
              <w:t>испрашиваемый земельный участок, заявителю.</w:t>
            </w:r>
          </w:p>
        </w:tc>
        <w:tc>
          <w:tcPr>
            <w:tcW w:w="3544" w:type="dxa"/>
          </w:tcPr>
          <w:p w14:paraId="3379F04A" w14:textId="77777777" w:rsidR="00121C44" w:rsidRDefault="009A4C16">
            <w:pPr>
              <w:jc w:val="both"/>
              <w:outlineLvl w:val="0"/>
              <w:rPr>
                <w:rFonts w:eastAsiaTheme="minorHAnsi"/>
                <w:sz w:val="25"/>
                <w:szCs w:val="25"/>
                <w:lang w:eastAsia="en-US"/>
              </w:rPr>
            </w:pPr>
            <w:r>
              <w:rPr>
                <w:rFonts w:eastAsiaTheme="minorHAnsi"/>
                <w:sz w:val="25"/>
                <w:szCs w:val="25"/>
                <w:lang w:eastAsia="en-US"/>
              </w:rPr>
              <w:lastRenderedPageBreak/>
              <w:t>ЕПГУ, ПГУ ЛО, ПС, Л</w:t>
            </w:r>
          </w:p>
        </w:tc>
        <w:tc>
          <w:tcPr>
            <w:tcW w:w="2126" w:type="dxa"/>
          </w:tcPr>
          <w:p w14:paraId="6804090B" w14:textId="77777777" w:rsidR="00121C44" w:rsidRDefault="009A4C16">
            <w:pPr>
              <w:rPr>
                <w:sz w:val="25"/>
                <w:szCs w:val="25"/>
              </w:rPr>
            </w:pPr>
            <w:r>
              <w:rPr>
                <w:sz w:val="25"/>
                <w:szCs w:val="25"/>
              </w:rPr>
              <w:t>[Все], Д(1)</w:t>
            </w:r>
          </w:p>
        </w:tc>
      </w:tr>
      <w:tr w:rsidR="00121C44" w14:paraId="0873A788" w14:textId="77777777">
        <w:tc>
          <w:tcPr>
            <w:tcW w:w="675" w:type="dxa"/>
          </w:tcPr>
          <w:p w14:paraId="75571DAD" w14:textId="77777777" w:rsidR="00121C44" w:rsidRDefault="009A4C16">
            <w:pPr>
              <w:jc w:val="both"/>
              <w:outlineLvl w:val="0"/>
              <w:rPr>
                <w:rFonts w:eastAsiaTheme="minorHAnsi"/>
                <w:sz w:val="25"/>
                <w:szCs w:val="25"/>
                <w:lang w:eastAsia="en-US"/>
              </w:rPr>
            </w:pPr>
            <w:r>
              <w:rPr>
                <w:rFonts w:eastAsiaTheme="minorHAnsi"/>
                <w:sz w:val="25"/>
                <w:szCs w:val="25"/>
                <w:lang w:eastAsia="en-US"/>
              </w:rPr>
              <w:lastRenderedPageBreak/>
              <w:t>8</w:t>
            </w:r>
          </w:p>
        </w:tc>
        <w:tc>
          <w:tcPr>
            <w:tcW w:w="2741" w:type="dxa"/>
          </w:tcPr>
          <w:p w14:paraId="2A1A6737"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51F67C13" w14:textId="77777777" w:rsidR="00121C44" w:rsidRDefault="009A4C16">
            <w:pPr>
              <w:tabs>
                <w:tab w:val="left" w:pos="1628"/>
              </w:tabs>
              <w:jc w:val="both"/>
              <w:outlineLvl w:val="0"/>
              <w:rPr>
                <w:rFonts w:eastAsiaTheme="minorHAnsi"/>
                <w:sz w:val="25"/>
                <w:szCs w:val="25"/>
                <w:lang w:eastAsia="en-US"/>
              </w:rPr>
            </w:pPr>
            <w:r>
              <w:rPr>
                <w:rFonts w:eastAsiaTheme="minorHAnsi"/>
                <w:sz w:val="25"/>
                <w:szCs w:val="25"/>
                <w:lang w:eastAsia="en-US"/>
              </w:rPr>
              <w:t>Документ, подтверждающий регистрацию заявителя по месту жительства в жилом доме до 14 мая 1998 года.</w:t>
            </w:r>
          </w:p>
        </w:tc>
        <w:tc>
          <w:tcPr>
            <w:tcW w:w="3544" w:type="dxa"/>
          </w:tcPr>
          <w:p w14:paraId="7802CF99"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1EE31399" w14:textId="77777777" w:rsidR="00121C44" w:rsidRDefault="009A4C16">
            <w:pPr>
              <w:rPr>
                <w:sz w:val="25"/>
                <w:szCs w:val="25"/>
              </w:rPr>
            </w:pPr>
            <w:r>
              <w:rPr>
                <w:sz w:val="25"/>
                <w:szCs w:val="25"/>
              </w:rPr>
              <w:t>[Все], Д(1)</w:t>
            </w:r>
          </w:p>
        </w:tc>
      </w:tr>
      <w:tr w:rsidR="00121C44" w14:paraId="6F7DC294" w14:textId="77777777">
        <w:tc>
          <w:tcPr>
            <w:tcW w:w="675" w:type="dxa"/>
          </w:tcPr>
          <w:p w14:paraId="57EEC2CE" w14:textId="77777777" w:rsidR="00121C44" w:rsidRDefault="009A4C16">
            <w:pPr>
              <w:jc w:val="both"/>
              <w:outlineLvl w:val="0"/>
              <w:rPr>
                <w:rFonts w:eastAsiaTheme="minorHAnsi"/>
                <w:sz w:val="25"/>
                <w:szCs w:val="25"/>
                <w:lang w:eastAsia="en-US"/>
              </w:rPr>
            </w:pPr>
            <w:r>
              <w:rPr>
                <w:rFonts w:eastAsiaTheme="minorHAnsi"/>
                <w:sz w:val="25"/>
                <w:szCs w:val="25"/>
                <w:lang w:eastAsia="en-US"/>
              </w:rPr>
              <w:t>9</w:t>
            </w:r>
          </w:p>
        </w:tc>
        <w:tc>
          <w:tcPr>
            <w:tcW w:w="2741" w:type="dxa"/>
          </w:tcPr>
          <w:p w14:paraId="7DB42DBA"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c>
          <w:tcPr>
            <w:tcW w:w="5520" w:type="dxa"/>
          </w:tcPr>
          <w:p w14:paraId="044B310F" w14:textId="77777777" w:rsidR="00121C44" w:rsidRDefault="009A4C16">
            <w:pPr>
              <w:jc w:val="both"/>
              <w:outlineLvl w:val="0"/>
              <w:rPr>
                <w:rFonts w:eastAsiaTheme="minorHAnsi"/>
                <w:sz w:val="25"/>
                <w:szCs w:val="25"/>
                <w:lang w:eastAsia="en-US"/>
              </w:rPr>
            </w:pPr>
            <w:r>
              <w:rPr>
                <w:rFonts w:eastAsiaTheme="minorHAnsi"/>
                <w:sz w:val="25"/>
                <w:szCs w:val="25"/>
                <w:lang w:eastAsia="en-US"/>
              </w:rPr>
              <w:t>Документ, выданный заявителю нотариусом до 14 мая 1998 года в отношении жилого дома, подтверждающий права заявителя на него.</w:t>
            </w:r>
          </w:p>
        </w:tc>
        <w:tc>
          <w:tcPr>
            <w:tcW w:w="3544" w:type="dxa"/>
          </w:tcPr>
          <w:p w14:paraId="53A5C2EC"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1933B399" w14:textId="77777777" w:rsidR="00121C44" w:rsidRDefault="009A4C16">
            <w:pPr>
              <w:rPr>
                <w:sz w:val="25"/>
                <w:szCs w:val="25"/>
              </w:rPr>
            </w:pPr>
            <w:r>
              <w:rPr>
                <w:sz w:val="25"/>
                <w:szCs w:val="25"/>
              </w:rPr>
              <w:t>[Все], Д(1)</w:t>
            </w:r>
          </w:p>
        </w:tc>
      </w:tr>
      <w:tr w:rsidR="00121C44" w14:paraId="1E243843" w14:textId="77777777">
        <w:tc>
          <w:tcPr>
            <w:tcW w:w="675" w:type="dxa"/>
          </w:tcPr>
          <w:p w14:paraId="469EAB57" w14:textId="77777777" w:rsidR="00121C44" w:rsidRDefault="009A4C16">
            <w:pPr>
              <w:jc w:val="both"/>
              <w:outlineLvl w:val="0"/>
              <w:rPr>
                <w:rFonts w:eastAsiaTheme="minorHAnsi"/>
                <w:sz w:val="25"/>
                <w:szCs w:val="25"/>
                <w:lang w:eastAsia="en-US"/>
              </w:rPr>
            </w:pPr>
            <w:r>
              <w:rPr>
                <w:rFonts w:eastAsiaTheme="minorHAnsi"/>
                <w:sz w:val="25"/>
                <w:szCs w:val="25"/>
                <w:lang w:eastAsia="en-US"/>
              </w:rPr>
              <w:t>10</w:t>
            </w:r>
          </w:p>
        </w:tc>
        <w:tc>
          <w:tcPr>
            <w:tcW w:w="2741" w:type="dxa"/>
          </w:tcPr>
          <w:p w14:paraId="502000F2"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ФЛ(н)</w:t>
            </w:r>
          </w:p>
        </w:tc>
        <w:tc>
          <w:tcPr>
            <w:tcW w:w="5520" w:type="dxa"/>
          </w:tcPr>
          <w:p w14:paraId="76D123AB" w14:textId="77777777" w:rsidR="00121C44" w:rsidRDefault="009A4C16">
            <w:pPr>
              <w:jc w:val="both"/>
              <w:outlineLvl w:val="0"/>
              <w:rPr>
                <w:rFonts w:eastAsiaTheme="minorHAnsi"/>
                <w:sz w:val="25"/>
                <w:szCs w:val="25"/>
                <w:lang w:eastAsia="en-US"/>
              </w:rPr>
            </w:pPr>
            <w:r>
              <w:rPr>
                <w:rFonts w:eastAsiaTheme="minorHAnsi"/>
                <w:sz w:val="25"/>
                <w:szCs w:val="25"/>
                <w:lang w:eastAsia="en-US"/>
              </w:rPr>
              <w:t>Свидетельство о праве на наследство, подтверждающее, что наследником унаследовано имущество гражданина.</w:t>
            </w:r>
          </w:p>
        </w:tc>
        <w:tc>
          <w:tcPr>
            <w:tcW w:w="3544" w:type="dxa"/>
          </w:tcPr>
          <w:p w14:paraId="50525C91" w14:textId="77777777" w:rsidR="00121C44" w:rsidRDefault="009A4C16">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14:paraId="02B613DA" w14:textId="77777777" w:rsidR="00121C44" w:rsidRDefault="009A4C16">
            <w:pPr>
              <w:rPr>
                <w:sz w:val="25"/>
                <w:szCs w:val="25"/>
              </w:rPr>
            </w:pPr>
            <w:r>
              <w:rPr>
                <w:sz w:val="25"/>
                <w:szCs w:val="25"/>
              </w:rPr>
              <w:t>[Все], Д(1)</w:t>
            </w:r>
          </w:p>
        </w:tc>
      </w:tr>
      <w:tr w:rsidR="00121C44" w14:paraId="03D74980" w14:textId="77777777">
        <w:tc>
          <w:tcPr>
            <w:tcW w:w="14606" w:type="dxa"/>
            <w:gridSpan w:val="5"/>
          </w:tcPr>
          <w:p w14:paraId="6E8F204E"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5"/>
                <w:szCs w:val="25"/>
              </w:rPr>
              <w:t>муниципальной</w:t>
            </w:r>
            <w:r>
              <w:rPr>
                <w:rFonts w:eastAsiaTheme="minorHAnsi"/>
                <w:sz w:val="25"/>
                <w:szCs w:val="25"/>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121C44" w14:paraId="63C3BA1C" w14:textId="77777777">
        <w:tc>
          <w:tcPr>
            <w:tcW w:w="675" w:type="dxa"/>
          </w:tcPr>
          <w:p w14:paraId="752B5C09" w14:textId="77777777" w:rsidR="00121C44" w:rsidRDefault="009A4C16">
            <w:pPr>
              <w:jc w:val="both"/>
              <w:outlineLvl w:val="0"/>
              <w:rPr>
                <w:rFonts w:eastAsiaTheme="minorHAnsi"/>
                <w:sz w:val="25"/>
                <w:szCs w:val="25"/>
                <w:lang w:eastAsia="en-US"/>
              </w:rPr>
            </w:pPr>
            <w:r>
              <w:rPr>
                <w:rFonts w:eastAsiaTheme="minorHAnsi"/>
                <w:sz w:val="25"/>
                <w:szCs w:val="25"/>
                <w:lang w:eastAsia="en-US"/>
              </w:rPr>
              <w:t>1</w:t>
            </w:r>
          </w:p>
        </w:tc>
        <w:tc>
          <w:tcPr>
            <w:tcW w:w="2741" w:type="dxa"/>
          </w:tcPr>
          <w:p w14:paraId="1B76A960" w14:textId="77777777" w:rsidR="00121C44" w:rsidRDefault="009A4C16">
            <w:r>
              <w:rPr>
                <w:rFonts w:eastAsiaTheme="minorHAnsi"/>
                <w:sz w:val="25"/>
                <w:szCs w:val="25"/>
                <w:lang w:eastAsia="en-US"/>
              </w:rPr>
              <w:t>ФЛ, ФЛ(н)</w:t>
            </w:r>
          </w:p>
        </w:tc>
        <w:tc>
          <w:tcPr>
            <w:tcW w:w="5520" w:type="dxa"/>
          </w:tcPr>
          <w:p w14:paraId="324C9521" w14:textId="77777777" w:rsidR="00121C44" w:rsidRDefault="009A4C16">
            <w:r>
              <w:rPr>
                <w:sz w:val="25"/>
                <w:szCs w:val="25"/>
              </w:rPr>
              <w:t>Выписка из похозяйственной книги.</w:t>
            </w:r>
          </w:p>
        </w:tc>
        <w:tc>
          <w:tcPr>
            <w:tcW w:w="3544" w:type="dxa"/>
          </w:tcPr>
          <w:p w14:paraId="3F01D0E1" w14:textId="77777777" w:rsidR="00121C44" w:rsidRDefault="009A4C16">
            <w:pPr>
              <w:rPr>
                <w:sz w:val="25"/>
                <w:szCs w:val="25"/>
              </w:rPr>
            </w:pPr>
            <w:r>
              <w:rPr>
                <w:sz w:val="25"/>
                <w:szCs w:val="25"/>
              </w:rPr>
              <w:t>ЕПГУ, ПГУ ЛО, ПС, Л</w:t>
            </w:r>
          </w:p>
        </w:tc>
        <w:tc>
          <w:tcPr>
            <w:tcW w:w="2126" w:type="dxa"/>
          </w:tcPr>
          <w:p w14:paraId="43B722ED" w14:textId="77777777" w:rsidR="00121C44" w:rsidRDefault="009A4C16">
            <w:pPr>
              <w:jc w:val="both"/>
              <w:outlineLvl w:val="0"/>
              <w:rPr>
                <w:rFonts w:eastAsiaTheme="minorHAnsi"/>
                <w:sz w:val="25"/>
                <w:szCs w:val="25"/>
                <w:lang w:eastAsia="en-US"/>
              </w:rPr>
            </w:pPr>
            <w:r>
              <w:rPr>
                <w:rFonts w:eastAsiaTheme="minorHAnsi"/>
                <w:sz w:val="25"/>
                <w:szCs w:val="25"/>
                <w:lang w:eastAsia="en-US"/>
              </w:rPr>
              <w:t>[Все], Д(1)</w:t>
            </w:r>
          </w:p>
        </w:tc>
      </w:tr>
      <w:tr w:rsidR="00121C44" w14:paraId="306CC32A" w14:textId="77777777">
        <w:tc>
          <w:tcPr>
            <w:tcW w:w="675" w:type="dxa"/>
          </w:tcPr>
          <w:p w14:paraId="66C7A01B" w14:textId="77777777" w:rsidR="00121C44" w:rsidRDefault="009A4C16">
            <w:pPr>
              <w:jc w:val="both"/>
              <w:outlineLvl w:val="0"/>
              <w:rPr>
                <w:rFonts w:eastAsiaTheme="minorHAnsi"/>
                <w:sz w:val="25"/>
                <w:szCs w:val="25"/>
                <w:lang w:eastAsia="en-US"/>
              </w:rPr>
            </w:pPr>
            <w:r>
              <w:rPr>
                <w:rFonts w:eastAsiaTheme="minorHAnsi"/>
                <w:sz w:val="25"/>
                <w:szCs w:val="25"/>
                <w:lang w:eastAsia="en-US"/>
              </w:rPr>
              <w:t>2</w:t>
            </w:r>
          </w:p>
        </w:tc>
        <w:tc>
          <w:tcPr>
            <w:tcW w:w="2741" w:type="dxa"/>
          </w:tcPr>
          <w:p w14:paraId="13562725" w14:textId="77777777" w:rsidR="00121C44" w:rsidRDefault="009A4C16">
            <w:r>
              <w:rPr>
                <w:rFonts w:eastAsiaTheme="minorHAnsi"/>
                <w:sz w:val="25"/>
                <w:szCs w:val="25"/>
                <w:lang w:eastAsia="en-US"/>
              </w:rPr>
              <w:t>ФЛ, ФЛ(н)</w:t>
            </w:r>
          </w:p>
        </w:tc>
        <w:tc>
          <w:tcPr>
            <w:tcW w:w="5520" w:type="dxa"/>
          </w:tcPr>
          <w:p w14:paraId="6B28692A" w14:textId="77777777" w:rsidR="00121C44" w:rsidRDefault="009A4C16">
            <w:r>
              <w:rPr>
                <w:sz w:val="25"/>
                <w:szCs w:val="25"/>
              </w:rPr>
              <w:t>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tc>
        <w:tc>
          <w:tcPr>
            <w:tcW w:w="3544" w:type="dxa"/>
          </w:tcPr>
          <w:p w14:paraId="08576F57" w14:textId="77777777" w:rsidR="00121C44" w:rsidRDefault="009A4C16">
            <w:pPr>
              <w:rPr>
                <w:sz w:val="25"/>
                <w:szCs w:val="25"/>
              </w:rPr>
            </w:pPr>
            <w:r>
              <w:rPr>
                <w:sz w:val="25"/>
                <w:szCs w:val="25"/>
              </w:rPr>
              <w:t>ЕПГУ, ПГУ ЛО, ПС, Л</w:t>
            </w:r>
          </w:p>
        </w:tc>
        <w:tc>
          <w:tcPr>
            <w:tcW w:w="2126" w:type="dxa"/>
          </w:tcPr>
          <w:p w14:paraId="1D57127B" w14:textId="77777777" w:rsidR="00121C44" w:rsidRDefault="009A4C16">
            <w:pPr>
              <w:rPr>
                <w:sz w:val="25"/>
                <w:szCs w:val="25"/>
              </w:rPr>
            </w:pPr>
            <w:r>
              <w:rPr>
                <w:sz w:val="25"/>
                <w:szCs w:val="25"/>
              </w:rPr>
              <w:t>[Все], Д(1)</w:t>
            </w:r>
          </w:p>
        </w:tc>
      </w:tr>
      <w:tr w:rsidR="00121C44" w14:paraId="69865768" w14:textId="77777777">
        <w:tc>
          <w:tcPr>
            <w:tcW w:w="675" w:type="dxa"/>
          </w:tcPr>
          <w:p w14:paraId="5787EADD" w14:textId="77777777" w:rsidR="00121C44" w:rsidRDefault="009A4C16">
            <w:pPr>
              <w:jc w:val="both"/>
              <w:outlineLvl w:val="0"/>
              <w:rPr>
                <w:rFonts w:eastAsiaTheme="minorHAnsi"/>
                <w:sz w:val="25"/>
                <w:szCs w:val="25"/>
                <w:lang w:eastAsia="en-US"/>
              </w:rPr>
            </w:pPr>
            <w:r>
              <w:rPr>
                <w:rFonts w:eastAsiaTheme="minorHAnsi"/>
                <w:sz w:val="25"/>
                <w:szCs w:val="25"/>
                <w:lang w:eastAsia="en-US"/>
              </w:rPr>
              <w:t>3</w:t>
            </w:r>
          </w:p>
        </w:tc>
        <w:tc>
          <w:tcPr>
            <w:tcW w:w="2741" w:type="dxa"/>
          </w:tcPr>
          <w:p w14:paraId="1449FA80" w14:textId="77777777" w:rsidR="00121C44" w:rsidRDefault="009A4C16">
            <w:r>
              <w:rPr>
                <w:rFonts w:eastAsiaTheme="minorHAnsi"/>
                <w:sz w:val="25"/>
                <w:szCs w:val="25"/>
                <w:lang w:eastAsia="en-US"/>
              </w:rPr>
              <w:t>ФЛ, ФЛ(н)</w:t>
            </w:r>
          </w:p>
        </w:tc>
        <w:tc>
          <w:tcPr>
            <w:tcW w:w="5520" w:type="dxa"/>
          </w:tcPr>
          <w:p w14:paraId="751BCEA6" w14:textId="77777777" w:rsidR="00121C44" w:rsidRDefault="009A4C16">
            <w:r>
              <w:rPr>
                <w:sz w:val="25"/>
                <w:szCs w:val="25"/>
              </w:rPr>
              <w:t>Выписка из ЕГРН.</w:t>
            </w:r>
          </w:p>
        </w:tc>
        <w:tc>
          <w:tcPr>
            <w:tcW w:w="3544" w:type="dxa"/>
          </w:tcPr>
          <w:p w14:paraId="46D3A174" w14:textId="77777777" w:rsidR="00121C44" w:rsidRDefault="009A4C16">
            <w:pPr>
              <w:rPr>
                <w:sz w:val="25"/>
                <w:szCs w:val="25"/>
              </w:rPr>
            </w:pPr>
            <w:r>
              <w:rPr>
                <w:sz w:val="25"/>
                <w:szCs w:val="25"/>
              </w:rPr>
              <w:t>ЕПГУ, ПГУ ЛО, ПС, Л</w:t>
            </w:r>
          </w:p>
        </w:tc>
        <w:tc>
          <w:tcPr>
            <w:tcW w:w="2126" w:type="dxa"/>
          </w:tcPr>
          <w:p w14:paraId="3FE5AF64" w14:textId="77777777" w:rsidR="00121C44" w:rsidRDefault="009A4C16">
            <w:pPr>
              <w:rPr>
                <w:sz w:val="25"/>
                <w:szCs w:val="25"/>
              </w:rPr>
            </w:pPr>
            <w:r>
              <w:rPr>
                <w:sz w:val="25"/>
                <w:szCs w:val="25"/>
              </w:rPr>
              <w:t>[Все], Д(1)</w:t>
            </w:r>
          </w:p>
        </w:tc>
      </w:tr>
      <w:tr w:rsidR="00121C44" w14:paraId="248758EA" w14:textId="77777777">
        <w:tc>
          <w:tcPr>
            <w:tcW w:w="675" w:type="dxa"/>
          </w:tcPr>
          <w:p w14:paraId="61D426F1" w14:textId="77777777" w:rsidR="00121C44" w:rsidRDefault="009A4C16">
            <w:pPr>
              <w:jc w:val="both"/>
              <w:outlineLvl w:val="0"/>
              <w:rPr>
                <w:rFonts w:eastAsiaTheme="minorHAnsi"/>
                <w:sz w:val="25"/>
                <w:szCs w:val="25"/>
                <w:lang w:eastAsia="en-US"/>
              </w:rPr>
            </w:pPr>
            <w:r>
              <w:rPr>
                <w:rFonts w:eastAsiaTheme="minorHAnsi"/>
                <w:sz w:val="25"/>
                <w:szCs w:val="25"/>
                <w:lang w:eastAsia="en-US"/>
              </w:rPr>
              <w:t>4</w:t>
            </w:r>
          </w:p>
        </w:tc>
        <w:tc>
          <w:tcPr>
            <w:tcW w:w="2741" w:type="dxa"/>
          </w:tcPr>
          <w:p w14:paraId="22E6D68D" w14:textId="77777777" w:rsidR="00121C44" w:rsidRDefault="009A4C16">
            <w:r>
              <w:rPr>
                <w:rFonts w:eastAsiaTheme="minorHAnsi"/>
                <w:sz w:val="25"/>
                <w:szCs w:val="25"/>
                <w:lang w:eastAsia="en-US"/>
              </w:rPr>
              <w:t>ФЛ, ФЛ(н)</w:t>
            </w:r>
          </w:p>
        </w:tc>
        <w:tc>
          <w:tcPr>
            <w:tcW w:w="5520" w:type="dxa"/>
          </w:tcPr>
          <w:p w14:paraId="0CC1A163" w14:textId="77777777" w:rsidR="00121C44" w:rsidRDefault="009A4C16">
            <w:r>
              <w:rPr>
                <w:sz w:val="25"/>
                <w:szCs w:val="25"/>
              </w:rP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3544" w:type="dxa"/>
          </w:tcPr>
          <w:p w14:paraId="7B591559" w14:textId="77777777" w:rsidR="00121C44" w:rsidRDefault="009A4C16">
            <w:pPr>
              <w:rPr>
                <w:sz w:val="25"/>
                <w:szCs w:val="25"/>
              </w:rPr>
            </w:pPr>
            <w:r>
              <w:rPr>
                <w:sz w:val="25"/>
                <w:szCs w:val="25"/>
              </w:rPr>
              <w:t>ЕПГУ, ПГУ ЛО, ПС, Л</w:t>
            </w:r>
          </w:p>
        </w:tc>
        <w:tc>
          <w:tcPr>
            <w:tcW w:w="2126" w:type="dxa"/>
          </w:tcPr>
          <w:p w14:paraId="2394F4FD" w14:textId="77777777" w:rsidR="00121C44" w:rsidRDefault="009A4C16">
            <w:pPr>
              <w:rPr>
                <w:sz w:val="25"/>
                <w:szCs w:val="25"/>
              </w:rPr>
            </w:pPr>
            <w:r>
              <w:rPr>
                <w:sz w:val="25"/>
                <w:szCs w:val="25"/>
              </w:rPr>
              <w:t>[Все], Д(1)</w:t>
            </w:r>
          </w:p>
        </w:tc>
      </w:tr>
    </w:tbl>
    <w:p w14:paraId="776ADC06" w14:textId="77777777" w:rsidR="00121C44" w:rsidRDefault="00121C44">
      <w:pPr>
        <w:jc w:val="both"/>
        <w:outlineLvl w:val="0"/>
        <w:rPr>
          <w:rFonts w:eastAsiaTheme="minorHAnsi"/>
          <w:sz w:val="25"/>
          <w:szCs w:val="25"/>
          <w:lang w:eastAsia="en-US"/>
        </w:rPr>
      </w:pPr>
    </w:p>
    <w:p w14:paraId="5987DC45" w14:textId="77777777" w:rsidR="00121C44" w:rsidRDefault="00121C44">
      <w:pPr>
        <w:ind w:firstLine="709"/>
        <w:jc w:val="both"/>
        <w:outlineLvl w:val="0"/>
        <w:rPr>
          <w:rFonts w:eastAsiaTheme="minorHAnsi"/>
          <w:sz w:val="25"/>
          <w:szCs w:val="25"/>
          <w:lang w:eastAsia="en-US"/>
        </w:rPr>
      </w:pPr>
    </w:p>
    <w:p w14:paraId="4C1A3A47" w14:textId="77777777" w:rsidR="00121C44" w:rsidRDefault="009A4C16">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253A8F42" w14:textId="77777777" w:rsidR="00121C44" w:rsidRDefault="00121C44">
      <w:pPr>
        <w:jc w:val="both"/>
        <w:outlineLvl w:val="0"/>
        <w:rPr>
          <w:rFonts w:eastAsiaTheme="minorHAnsi"/>
          <w:sz w:val="25"/>
          <w:szCs w:val="25"/>
          <w:lang w:eastAsia="en-US"/>
        </w:rPr>
      </w:pPr>
    </w:p>
    <w:p w14:paraId="5296AC2B" w14:textId="77777777" w:rsidR="00121C44" w:rsidRDefault="009A4C16">
      <w:pPr>
        <w:ind w:firstLine="709"/>
        <w:jc w:val="right"/>
        <w:outlineLvl w:val="0"/>
        <w:rPr>
          <w:rFonts w:eastAsiaTheme="minorHAnsi"/>
          <w:sz w:val="25"/>
          <w:szCs w:val="25"/>
          <w:lang w:eastAsia="en-US"/>
        </w:rPr>
      </w:pPr>
      <w:r>
        <w:rPr>
          <w:rFonts w:eastAsiaTheme="minorHAnsi"/>
          <w:sz w:val="25"/>
          <w:szCs w:val="25"/>
          <w:lang w:eastAsia="en-US"/>
        </w:rPr>
        <w:t>Таблица № 3</w:t>
      </w:r>
    </w:p>
    <w:p w14:paraId="7957DB9D" w14:textId="77777777" w:rsidR="00121C44" w:rsidRDefault="00121C44">
      <w:pPr>
        <w:ind w:firstLine="709"/>
        <w:jc w:val="both"/>
        <w:outlineLvl w:val="0"/>
        <w:rPr>
          <w:rFonts w:eastAsiaTheme="minorHAnsi"/>
          <w:sz w:val="25"/>
          <w:szCs w:val="25"/>
          <w:lang w:eastAsia="en-US"/>
        </w:rPr>
      </w:pPr>
    </w:p>
    <w:tbl>
      <w:tblPr>
        <w:tblStyle w:val="aff"/>
        <w:tblW w:w="0" w:type="auto"/>
        <w:tblLook w:val="04A0" w:firstRow="1" w:lastRow="0" w:firstColumn="1" w:lastColumn="0" w:noHBand="0" w:noVBand="1"/>
      </w:tblPr>
      <w:tblGrid>
        <w:gridCol w:w="716"/>
        <w:gridCol w:w="9498"/>
        <w:gridCol w:w="4394"/>
      </w:tblGrid>
      <w:tr w:rsidR="00121C44" w14:paraId="21475830" w14:textId="77777777">
        <w:tc>
          <w:tcPr>
            <w:tcW w:w="675" w:type="dxa"/>
          </w:tcPr>
          <w:p w14:paraId="3A9108C0"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lastRenderedPageBreak/>
              <w:t>№ п/п</w:t>
            </w:r>
          </w:p>
        </w:tc>
        <w:tc>
          <w:tcPr>
            <w:tcW w:w="9498" w:type="dxa"/>
          </w:tcPr>
          <w:p w14:paraId="69098B2F" w14:textId="77777777" w:rsidR="00121C44" w:rsidRDefault="009A4C16">
            <w:pPr>
              <w:jc w:val="both"/>
              <w:outlineLvl w:val="0"/>
              <w:rPr>
                <w:rFonts w:eastAsiaTheme="minorHAnsi"/>
                <w:sz w:val="25"/>
                <w:szCs w:val="25"/>
                <w:lang w:eastAsia="en-US"/>
              </w:rPr>
            </w:pPr>
            <w:r>
              <w:rPr>
                <w:rFonts w:eastAsiaTheme="minorHAnsi"/>
                <w:sz w:val="25"/>
                <w:szCs w:val="25"/>
                <w:lang w:eastAsia="en-US"/>
              </w:rPr>
              <w:t>Перечень оснований</w:t>
            </w:r>
          </w:p>
        </w:tc>
        <w:tc>
          <w:tcPr>
            <w:tcW w:w="4394" w:type="dxa"/>
          </w:tcPr>
          <w:p w14:paraId="2E2D7752" w14:textId="77777777" w:rsidR="00121C44" w:rsidRDefault="009A4C16">
            <w:pPr>
              <w:jc w:val="both"/>
              <w:outlineLvl w:val="0"/>
              <w:rPr>
                <w:rFonts w:eastAsiaTheme="minorHAnsi"/>
                <w:sz w:val="25"/>
                <w:szCs w:val="25"/>
                <w:lang w:eastAsia="en-US"/>
              </w:rPr>
            </w:pPr>
            <w:r>
              <w:rPr>
                <w:rFonts w:eastAsiaTheme="minorHAnsi"/>
                <w:sz w:val="25"/>
                <w:szCs w:val="25"/>
                <w:lang w:eastAsia="en-US"/>
              </w:rPr>
              <w:t>Идентификатор категорий (признаков) заявителей</w:t>
            </w:r>
          </w:p>
        </w:tc>
      </w:tr>
      <w:tr w:rsidR="00121C44" w14:paraId="5B3223B0" w14:textId="77777777">
        <w:tc>
          <w:tcPr>
            <w:tcW w:w="14567" w:type="dxa"/>
            <w:gridSpan w:val="3"/>
          </w:tcPr>
          <w:p w14:paraId="490EE348"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 xml:space="preserve">Исчерпывающий перечень оснований для отказа в приеме заявления и документов, необходимых для предоставления </w:t>
            </w:r>
            <w:r>
              <w:rPr>
                <w:sz w:val="25"/>
                <w:szCs w:val="25"/>
              </w:rPr>
              <w:t>муниципальной</w:t>
            </w:r>
            <w:r>
              <w:rPr>
                <w:rFonts w:eastAsiaTheme="minorHAnsi"/>
                <w:sz w:val="25"/>
                <w:szCs w:val="25"/>
                <w:lang w:eastAsia="en-US"/>
              </w:rPr>
              <w:t xml:space="preserve"> услуги</w:t>
            </w:r>
          </w:p>
        </w:tc>
      </w:tr>
      <w:tr w:rsidR="00121C44" w14:paraId="055A88B0" w14:textId="77777777">
        <w:tc>
          <w:tcPr>
            <w:tcW w:w="675" w:type="dxa"/>
          </w:tcPr>
          <w:p w14:paraId="2D8FEB4F" w14:textId="77777777" w:rsidR="00121C44" w:rsidRDefault="009A4C16">
            <w:pPr>
              <w:jc w:val="both"/>
              <w:outlineLvl w:val="0"/>
              <w:rPr>
                <w:rFonts w:eastAsiaTheme="minorHAnsi"/>
                <w:sz w:val="25"/>
                <w:szCs w:val="25"/>
                <w:lang w:eastAsia="en-US"/>
              </w:rPr>
            </w:pPr>
            <w:r>
              <w:rPr>
                <w:rFonts w:eastAsiaTheme="minorHAnsi"/>
                <w:sz w:val="25"/>
                <w:szCs w:val="25"/>
                <w:lang w:eastAsia="en-US"/>
              </w:rPr>
              <w:t>1</w:t>
            </w:r>
          </w:p>
        </w:tc>
        <w:tc>
          <w:tcPr>
            <w:tcW w:w="9498" w:type="dxa"/>
          </w:tcPr>
          <w:p w14:paraId="0542FD69"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14:paraId="76005219"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r>
      <w:tr w:rsidR="00121C44" w14:paraId="60661749" w14:textId="77777777">
        <w:tc>
          <w:tcPr>
            <w:tcW w:w="675" w:type="dxa"/>
          </w:tcPr>
          <w:p w14:paraId="7D3A884C" w14:textId="77777777" w:rsidR="00121C44" w:rsidRDefault="009A4C16">
            <w:pPr>
              <w:jc w:val="both"/>
              <w:outlineLvl w:val="0"/>
              <w:rPr>
                <w:rFonts w:eastAsiaTheme="minorHAnsi"/>
                <w:sz w:val="25"/>
                <w:szCs w:val="25"/>
                <w:lang w:eastAsia="en-US"/>
              </w:rPr>
            </w:pPr>
            <w:r>
              <w:rPr>
                <w:rFonts w:eastAsiaTheme="minorHAnsi"/>
                <w:sz w:val="25"/>
                <w:szCs w:val="25"/>
                <w:lang w:eastAsia="en-US"/>
              </w:rPr>
              <w:t>1.1.</w:t>
            </w:r>
          </w:p>
        </w:tc>
        <w:tc>
          <w:tcPr>
            <w:tcW w:w="9498" w:type="dxa"/>
          </w:tcPr>
          <w:p w14:paraId="498BCCEF"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 xml:space="preserve">заявителем не представлены документы, установленные Таблицей № 2 регламента; </w:t>
            </w:r>
          </w:p>
        </w:tc>
        <w:tc>
          <w:tcPr>
            <w:tcW w:w="4394" w:type="dxa"/>
          </w:tcPr>
          <w:p w14:paraId="1341DA73" w14:textId="77777777" w:rsidR="00121C44" w:rsidRDefault="00121C44">
            <w:pPr>
              <w:jc w:val="both"/>
              <w:outlineLvl w:val="0"/>
              <w:rPr>
                <w:rFonts w:eastAsiaTheme="minorHAnsi"/>
                <w:sz w:val="25"/>
                <w:szCs w:val="25"/>
                <w:lang w:eastAsia="en-US"/>
              </w:rPr>
            </w:pPr>
          </w:p>
        </w:tc>
      </w:tr>
      <w:tr w:rsidR="00121C44" w14:paraId="5A26B7B0" w14:textId="77777777">
        <w:tc>
          <w:tcPr>
            <w:tcW w:w="675" w:type="dxa"/>
          </w:tcPr>
          <w:p w14:paraId="47983D7C" w14:textId="77777777" w:rsidR="00121C44" w:rsidRDefault="009A4C16">
            <w:pPr>
              <w:jc w:val="both"/>
              <w:outlineLvl w:val="0"/>
              <w:rPr>
                <w:rFonts w:eastAsiaTheme="minorHAnsi"/>
                <w:sz w:val="25"/>
                <w:szCs w:val="25"/>
                <w:lang w:eastAsia="en-US"/>
              </w:rPr>
            </w:pPr>
            <w:r>
              <w:rPr>
                <w:rFonts w:eastAsiaTheme="minorHAnsi"/>
                <w:sz w:val="25"/>
                <w:szCs w:val="25"/>
                <w:lang w:eastAsia="en-US"/>
              </w:rPr>
              <w:t>1.2.</w:t>
            </w:r>
          </w:p>
        </w:tc>
        <w:tc>
          <w:tcPr>
            <w:tcW w:w="9498" w:type="dxa"/>
          </w:tcPr>
          <w:p w14:paraId="367BA274"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представленные документы утратили силу на момент обращения за услугой.</w:t>
            </w:r>
          </w:p>
        </w:tc>
        <w:tc>
          <w:tcPr>
            <w:tcW w:w="4394" w:type="dxa"/>
          </w:tcPr>
          <w:p w14:paraId="4013FEE7" w14:textId="77777777" w:rsidR="00121C44" w:rsidRDefault="00121C44">
            <w:pPr>
              <w:jc w:val="both"/>
              <w:outlineLvl w:val="0"/>
              <w:rPr>
                <w:rFonts w:eastAsiaTheme="minorHAnsi"/>
                <w:sz w:val="25"/>
                <w:szCs w:val="25"/>
                <w:lang w:eastAsia="en-US"/>
              </w:rPr>
            </w:pPr>
          </w:p>
        </w:tc>
      </w:tr>
      <w:tr w:rsidR="00121C44" w14:paraId="00AA2332" w14:textId="77777777">
        <w:tc>
          <w:tcPr>
            <w:tcW w:w="675" w:type="dxa"/>
          </w:tcPr>
          <w:p w14:paraId="1A61B7A0" w14:textId="77777777" w:rsidR="00121C44" w:rsidRDefault="009A4C16">
            <w:pPr>
              <w:jc w:val="both"/>
              <w:outlineLvl w:val="0"/>
              <w:rPr>
                <w:rFonts w:eastAsiaTheme="minorHAnsi"/>
                <w:sz w:val="25"/>
                <w:szCs w:val="25"/>
                <w:lang w:eastAsia="en-US"/>
              </w:rPr>
            </w:pPr>
            <w:r>
              <w:rPr>
                <w:rFonts w:eastAsiaTheme="minorHAnsi"/>
                <w:sz w:val="25"/>
                <w:szCs w:val="25"/>
                <w:lang w:eastAsia="en-US"/>
              </w:rPr>
              <w:t>2</w:t>
            </w:r>
          </w:p>
        </w:tc>
        <w:tc>
          <w:tcPr>
            <w:tcW w:w="9498" w:type="dxa"/>
          </w:tcPr>
          <w:p w14:paraId="31CE430D"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Представленные заявителем документы не отвечают требованиям, установленным административным регламентом:</w:t>
            </w:r>
          </w:p>
        </w:tc>
        <w:tc>
          <w:tcPr>
            <w:tcW w:w="4394" w:type="dxa"/>
          </w:tcPr>
          <w:p w14:paraId="50EF1FF7"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r>
      <w:tr w:rsidR="00121C44" w14:paraId="134A51F6" w14:textId="77777777">
        <w:tc>
          <w:tcPr>
            <w:tcW w:w="675" w:type="dxa"/>
          </w:tcPr>
          <w:p w14:paraId="1A14EE30" w14:textId="77777777" w:rsidR="00121C44" w:rsidRDefault="009A4C16">
            <w:pPr>
              <w:jc w:val="both"/>
              <w:outlineLvl w:val="0"/>
              <w:rPr>
                <w:rFonts w:eastAsiaTheme="minorHAnsi"/>
                <w:sz w:val="25"/>
                <w:szCs w:val="25"/>
                <w:lang w:eastAsia="en-US"/>
              </w:rPr>
            </w:pPr>
            <w:r>
              <w:rPr>
                <w:rFonts w:eastAsiaTheme="minorHAnsi"/>
                <w:sz w:val="25"/>
                <w:szCs w:val="25"/>
                <w:lang w:eastAsia="en-US"/>
              </w:rPr>
              <w:t>2.1.</w:t>
            </w:r>
          </w:p>
        </w:tc>
        <w:tc>
          <w:tcPr>
            <w:tcW w:w="9498" w:type="dxa"/>
          </w:tcPr>
          <w:p w14:paraId="300263AF"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14:paraId="66B6F10C" w14:textId="77777777" w:rsidR="00121C44" w:rsidRDefault="00121C44">
            <w:pPr>
              <w:jc w:val="both"/>
              <w:outlineLvl w:val="0"/>
              <w:rPr>
                <w:rFonts w:eastAsiaTheme="minorHAnsi"/>
                <w:sz w:val="25"/>
                <w:szCs w:val="25"/>
                <w:lang w:eastAsia="en-US"/>
              </w:rPr>
            </w:pPr>
          </w:p>
        </w:tc>
      </w:tr>
      <w:tr w:rsidR="00121C44" w14:paraId="61A4D134" w14:textId="77777777">
        <w:tc>
          <w:tcPr>
            <w:tcW w:w="675" w:type="dxa"/>
          </w:tcPr>
          <w:p w14:paraId="2536F813" w14:textId="77777777" w:rsidR="00121C44" w:rsidRDefault="009A4C16">
            <w:pPr>
              <w:jc w:val="both"/>
              <w:outlineLvl w:val="0"/>
              <w:rPr>
                <w:rFonts w:eastAsiaTheme="minorHAnsi"/>
                <w:sz w:val="25"/>
                <w:szCs w:val="25"/>
                <w:lang w:eastAsia="en-US"/>
              </w:rPr>
            </w:pPr>
            <w:r>
              <w:rPr>
                <w:rFonts w:eastAsiaTheme="minorHAnsi"/>
                <w:sz w:val="25"/>
                <w:szCs w:val="25"/>
                <w:lang w:eastAsia="en-US"/>
              </w:rPr>
              <w:t>2.2.</w:t>
            </w:r>
          </w:p>
        </w:tc>
        <w:tc>
          <w:tcPr>
            <w:tcW w:w="9498" w:type="dxa"/>
          </w:tcPr>
          <w:p w14:paraId="48D7C319"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14:paraId="186479E4" w14:textId="77777777" w:rsidR="00121C44" w:rsidRDefault="00121C44">
            <w:pPr>
              <w:jc w:val="both"/>
              <w:outlineLvl w:val="0"/>
              <w:rPr>
                <w:rFonts w:eastAsiaTheme="minorHAnsi"/>
                <w:sz w:val="25"/>
                <w:szCs w:val="25"/>
                <w:lang w:eastAsia="en-US"/>
              </w:rPr>
            </w:pPr>
          </w:p>
        </w:tc>
      </w:tr>
      <w:tr w:rsidR="00121C44" w14:paraId="5011A50C" w14:textId="77777777">
        <w:tc>
          <w:tcPr>
            <w:tcW w:w="675" w:type="dxa"/>
          </w:tcPr>
          <w:p w14:paraId="0AFAACA2" w14:textId="77777777" w:rsidR="00121C44" w:rsidRDefault="009A4C16">
            <w:pPr>
              <w:jc w:val="both"/>
              <w:outlineLvl w:val="0"/>
              <w:rPr>
                <w:rFonts w:eastAsiaTheme="minorHAnsi"/>
                <w:sz w:val="25"/>
                <w:szCs w:val="25"/>
                <w:lang w:eastAsia="en-US"/>
              </w:rPr>
            </w:pPr>
            <w:r>
              <w:rPr>
                <w:rFonts w:eastAsiaTheme="minorHAnsi"/>
                <w:sz w:val="25"/>
                <w:szCs w:val="25"/>
                <w:lang w:eastAsia="en-US"/>
              </w:rPr>
              <w:t>3</w:t>
            </w:r>
          </w:p>
        </w:tc>
        <w:tc>
          <w:tcPr>
            <w:tcW w:w="9498" w:type="dxa"/>
          </w:tcPr>
          <w:p w14:paraId="4DBD762D"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Заявление на получение услуги оформлено не в соответствии с регламентом:</w:t>
            </w:r>
          </w:p>
        </w:tc>
        <w:tc>
          <w:tcPr>
            <w:tcW w:w="4394" w:type="dxa"/>
          </w:tcPr>
          <w:p w14:paraId="786B8671"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r>
      <w:tr w:rsidR="00121C44" w14:paraId="2A3EA658" w14:textId="77777777">
        <w:tc>
          <w:tcPr>
            <w:tcW w:w="675" w:type="dxa"/>
          </w:tcPr>
          <w:p w14:paraId="4FF58AE9" w14:textId="77777777" w:rsidR="00121C44" w:rsidRDefault="009A4C16">
            <w:pPr>
              <w:jc w:val="both"/>
              <w:outlineLvl w:val="0"/>
              <w:rPr>
                <w:rFonts w:eastAsiaTheme="minorHAnsi"/>
                <w:sz w:val="25"/>
                <w:szCs w:val="25"/>
                <w:lang w:eastAsia="en-US"/>
              </w:rPr>
            </w:pPr>
            <w:r>
              <w:rPr>
                <w:rFonts w:eastAsiaTheme="minorHAnsi"/>
                <w:sz w:val="25"/>
                <w:szCs w:val="25"/>
                <w:lang w:eastAsia="en-US"/>
              </w:rPr>
              <w:t xml:space="preserve">3.1. </w:t>
            </w:r>
          </w:p>
        </w:tc>
        <w:tc>
          <w:tcPr>
            <w:tcW w:w="9498" w:type="dxa"/>
          </w:tcPr>
          <w:p w14:paraId="19DEE669"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14:paraId="173A14DA" w14:textId="77777777" w:rsidR="00121C44" w:rsidRDefault="00121C44">
            <w:pPr>
              <w:jc w:val="both"/>
              <w:outlineLvl w:val="0"/>
              <w:rPr>
                <w:rFonts w:eastAsiaTheme="minorHAnsi"/>
                <w:sz w:val="25"/>
                <w:szCs w:val="25"/>
                <w:lang w:eastAsia="en-US"/>
              </w:rPr>
            </w:pPr>
          </w:p>
        </w:tc>
      </w:tr>
      <w:tr w:rsidR="00121C44" w14:paraId="61338A33" w14:textId="77777777">
        <w:tc>
          <w:tcPr>
            <w:tcW w:w="675" w:type="dxa"/>
          </w:tcPr>
          <w:p w14:paraId="40804BD2" w14:textId="77777777" w:rsidR="00121C44" w:rsidRDefault="009A4C16">
            <w:pPr>
              <w:jc w:val="both"/>
              <w:outlineLvl w:val="0"/>
              <w:rPr>
                <w:rFonts w:eastAsiaTheme="minorHAnsi"/>
                <w:sz w:val="25"/>
                <w:szCs w:val="25"/>
                <w:lang w:eastAsia="en-US"/>
              </w:rPr>
            </w:pPr>
            <w:r>
              <w:rPr>
                <w:rFonts w:eastAsiaTheme="minorHAnsi"/>
                <w:sz w:val="25"/>
                <w:szCs w:val="25"/>
                <w:lang w:eastAsia="en-US"/>
              </w:rPr>
              <w:t>3.2.</w:t>
            </w:r>
          </w:p>
        </w:tc>
        <w:tc>
          <w:tcPr>
            <w:tcW w:w="9498" w:type="dxa"/>
          </w:tcPr>
          <w:p w14:paraId="14E98691"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неполное заполнение полей в форме заявления, в том числе в интерактивной форме заявления на ЕПГУ/ПГУ ЛО;</w:t>
            </w:r>
          </w:p>
        </w:tc>
        <w:tc>
          <w:tcPr>
            <w:tcW w:w="4394" w:type="dxa"/>
          </w:tcPr>
          <w:p w14:paraId="5DDC22E5" w14:textId="77777777" w:rsidR="00121C44" w:rsidRDefault="00121C44">
            <w:pPr>
              <w:jc w:val="both"/>
              <w:outlineLvl w:val="0"/>
              <w:rPr>
                <w:rFonts w:eastAsiaTheme="minorHAnsi"/>
                <w:sz w:val="25"/>
                <w:szCs w:val="25"/>
                <w:lang w:eastAsia="en-US"/>
              </w:rPr>
            </w:pPr>
          </w:p>
        </w:tc>
      </w:tr>
      <w:tr w:rsidR="00121C44" w14:paraId="64442EB0" w14:textId="77777777">
        <w:tc>
          <w:tcPr>
            <w:tcW w:w="675" w:type="dxa"/>
          </w:tcPr>
          <w:p w14:paraId="1149ACA8" w14:textId="77777777" w:rsidR="00121C44" w:rsidRDefault="009A4C16">
            <w:pPr>
              <w:jc w:val="both"/>
              <w:outlineLvl w:val="0"/>
              <w:rPr>
                <w:rFonts w:eastAsiaTheme="minorHAnsi"/>
                <w:sz w:val="25"/>
                <w:szCs w:val="25"/>
                <w:lang w:eastAsia="en-US"/>
              </w:rPr>
            </w:pPr>
            <w:r>
              <w:rPr>
                <w:rFonts w:eastAsiaTheme="minorHAnsi"/>
                <w:sz w:val="25"/>
                <w:szCs w:val="25"/>
                <w:lang w:eastAsia="en-US"/>
              </w:rPr>
              <w:t>3.3.</w:t>
            </w:r>
          </w:p>
        </w:tc>
        <w:tc>
          <w:tcPr>
            <w:tcW w:w="9498" w:type="dxa"/>
          </w:tcPr>
          <w:p w14:paraId="5271729C"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заявление подано лицом, не уполномоченным на осуществление таких действий.</w:t>
            </w:r>
          </w:p>
        </w:tc>
        <w:tc>
          <w:tcPr>
            <w:tcW w:w="4394" w:type="dxa"/>
          </w:tcPr>
          <w:p w14:paraId="6546B2BF" w14:textId="77777777" w:rsidR="00121C44" w:rsidRDefault="00121C44">
            <w:pPr>
              <w:jc w:val="both"/>
              <w:outlineLvl w:val="0"/>
              <w:rPr>
                <w:rFonts w:eastAsiaTheme="minorHAnsi"/>
                <w:sz w:val="25"/>
                <w:szCs w:val="25"/>
                <w:lang w:eastAsia="en-US"/>
              </w:rPr>
            </w:pPr>
          </w:p>
        </w:tc>
      </w:tr>
      <w:tr w:rsidR="00121C44" w14:paraId="2FB150B0" w14:textId="77777777">
        <w:tc>
          <w:tcPr>
            <w:tcW w:w="14567" w:type="dxa"/>
            <w:gridSpan w:val="3"/>
          </w:tcPr>
          <w:p w14:paraId="26C005F5"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Исчерпывающий перечень оснований для приостановления предоставления муниципальной услуги</w:t>
            </w:r>
          </w:p>
        </w:tc>
      </w:tr>
      <w:tr w:rsidR="00121C44" w14:paraId="67A2708A" w14:textId="77777777">
        <w:tc>
          <w:tcPr>
            <w:tcW w:w="675" w:type="dxa"/>
          </w:tcPr>
          <w:p w14:paraId="40712AC2" w14:textId="77777777" w:rsidR="00121C44" w:rsidRDefault="009A4C16">
            <w:pPr>
              <w:jc w:val="both"/>
              <w:outlineLvl w:val="0"/>
              <w:rPr>
                <w:rFonts w:eastAsiaTheme="minorHAnsi"/>
                <w:sz w:val="25"/>
                <w:szCs w:val="25"/>
                <w:lang w:eastAsia="en-US"/>
              </w:rPr>
            </w:pPr>
            <w:r>
              <w:rPr>
                <w:rFonts w:eastAsiaTheme="minorHAnsi"/>
                <w:sz w:val="25"/>
                <w:szCs w:val="25"/>
                <w:lang w:eastAsia="en-US"/>
              </w:rPr>
              <w:t>1</w:t>
            </w:r>
          </w:p>
        </w:tc>
        <w:tc>
          <w:tcPr>
            <w:tcW w:w="9498" w:type="dxa"/>
          </w:tcPr>
          <w:p w14:paraId="50821E81" w14:textId="77777777" w:rsidR="00121C44" w:rsidRDefault="009A4C16">
            <w:pPr>
              <w:ind w:firstLine="709"/>
              <w:jc w:val="both"/>
              <w:outlineLvl w:val="0"/>
              <w:rPr>
                <w:rFonts w:eastAsiaTheme="minorHAnsi"/>
                <w:sz w:val="25"/>
                <w:szCs w:val="25"/>
                <w:lang w:eastAsia="en-US"/>
              </w:rPr>
            </w:pPr>
            <w:r>
              <w:rPr>
                <w:sz w:val="25"/>
                <w:szCs w:val="25"/>
              </w:rPr>
              <w:t xml:space="preserve">Основания для приостановления предоставления муниципальной услуги не предусмотрены. </w:t>
            </w:r>
          </w:p>
        </w:tc>
        <w:tc>
          <w:tcPr>
            <w:tcW w:w="4394" w:type="dxa"/>
          </w:tcPr>
          <w:p w14:paraId="2AD92663"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r>
      <w:tr w:rsidR="00121C44" w14:paraId="4F4D32F8" w14:textId="77777777">
        <w:tc>
          <w:tcPr>
            <w:tcW w:w="14567" w:type="dxa"/>
            <w:gridSpan w:val="3"/>
          </w:tcPr>
          <w:p w14:paraId="5DC45066"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Исчерпывающий перечень оснований для отказа в предоставлении муниципальной услуги</w:t>
            </w:r>
          </w:p>
        </w:tc>
      </w:tr>
      <w:tr w:rsidR="00121C44" w14:paraId="3B95D619" w14:textId="77777777">
        <w:trPr>
          <w:trHeight w:val="303"/>
        </w:trPr>
        <w:tc>
          <w:tcPr>
            <w:tcW w:w="675" w:type="dxa"/>
          </w:tcPr>
          <w:p w14:paraId="5FA92CBB" w14:textId="77777777" w:rsidR="00121C44" w:rsidRDefault="009A4C16">
            <w:pPr>
              <w:jc w:val="both"/>
              <w:outlineLvl w:val="0"/>
              <w:rPr>
                <w:rFonts w:eastAsiaTheme="minorHAnsi"/>
                <w:sz w:val="25"/>
                <w:szCs w:val="25"/>
                <w:lang w:eastAsia="en-US"/>
              </w:rPr>
            </w:pPr>
            <w:r>
              <w:rPr>
                <w:rFonts w:eastAsiaTheme="minorHAnsi"/>
                <w:sz w:val="25"/>
                <w:szCs w:val="25"/>
                <w:lang w:eastAsia="en-US"/>
              </w:rPr>
              <w:t>1</w:t>
            </w:r>
          </w:p>
        </w:tc>
        <w:tc>
          <w:tcPr>
            <w:tcW w:w="9498" w:type="dxa"/>
          </w:tcPr>
          <w:p w14:paraId="7825FD90" w14:textId="77777777" w:rsidR="00121C44" w:rsidRDefault="009A4C16">
            <w:pPr>
              <w:ind w:firstLine="709"/>
              <w:jc w:val="both"/>
              <w:outlineLvl w:val="0"/>
              <w:rPr>
                <w:rFonts w:eastAsiaTheme="minorHAnsi"/>
                <w:sz w:val="25"/>
                <w:szCs w:val="25"/>
                <w:lang w:eastAsia="en-US"/>
              </w:rPr>
            </w:pPr>
            <w:r>
              <w:rPr>
                <w:rFonts w:eastAsiaTheme="minorHAnsi"/>
                <w:sz w:val="25"/>
                <w:szCs w:val="25"/>
                <w:lang w:eastAsia="en-US"/>
              </w:rPr>
              <w:t>Отсутствие права на предоставление муниципальной услуги:</w:t>
            </w:r>
          </w:p>
        </w:tc>
        <w:tc>
          <w:tcPr>
            <w:tcW w:w="4394" w:type="dxa"/>
          </w:tcPr>
          <w:p w14:paraId="647D7246" w14:textId="77777777" w:rsidR="00121C44" w:rsidRDefault="009A4C16">
            <w:pPr>
              <w:jc w:val="both"/>
              <w:outlineLvl w:val="0"/>
              <w:rPr>
                <w:rFonts w:eastAsiaTheme="minorHAnsi"/>
                <w:sz w:val="25"/>
                <w:szCs w:val="25"/>
                <w:lang w:eastAsia="en-US"/>
              </w:rPr>
            </w:pPr>
            <w:r>
              <w:rPr>
                <w:rFonts w:eastAsiaTheme="minorHAnsi"/>
                <w:sz w:val="25"/>
                <w:szCs w:val="25"/>
                <w:lang w:eastAsia="en-US"/>
              </w:rPr>
              <w:t>ФЛ, ФЛ(н)</w:t>
            </w:r>
          </w:p>
        </w:tc>
      </w:tr>
      <w:tr w:rsidR="00121C44" w14:paraId="7C269B8E" w14:textId="77777777">
        <w:trPr>
          <w:trHeight w:val="831"/>
        </w:trPr>
        <w:tc>
          <w:tcPr>
            <w:tcW w:w="675" w:type="dxa"/>
          </w:tcPr>
          <w:p w14:paraId="7E4361C8" w14:textId="77777777" w:rsidR="00121C44" w:rsidRDefault="009A4C16">
            <w:pPr>
              <w:jc w:val="both"/>
              <w:outlineLvl w:val="0"/>
              <w:rPr>
                <w:rFonts w:eastAsiaTheme="minorHAnsi"/>
                <w:sz w:val="25"/>
                <w:szCs w:val="25"/>
                <w:lang w:eastAsia="en-US"/>
              </w:rPr>
            </w:pPr>
            <w:r>
              <w:rPr>
                <w:rFonts w:eastAsiaTheme="minorHAnsi"/>
                <w:sz w:val="25"/>
                <w:szCs w:val="25"/>
                <w:lang w:eastAsia="en-US"/>
              </w:rPr>
              <w:t>1.1.</w:t>
            </w:r>
          </w:p>
        </w:tc>
        <w:tc>
          <w:tcPr>
            <w:tcW w:w="9498" w:type="dxa"/>
          </w:tcPr>
          <w:p w14:paraId="7A0B3AA7" w14:textId="77777777" w:rsidR="00121C44" w:rsidRDefault="009A4C16">
            <w:pPr>
              <w:tabs>
                <w:tab w:val="left" w:pos="553"/>
              </w:tabs>
              <w:ind w:left="34" w:firstLine="567"/>
              <w:jc w:val="both"/>
              <w:rPr>
                <w:rFonts w:eastAsia="Calibri"/>
                <w:sz w:val="25"/>
                <w:szCs w:val="25"/>
              </w:rPr>
            </w:pPr>
            <w:r>
              <w:rPr>
                <w:rFonts w:eastAsia="Calibri"/>
                <w:sz w:val="25"/>
                <w:szCs w:val="25"/>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tcPr>
          <w:p w14:paraId="1BD60265" w14:textId="77777777" w:rsidR="00121C44" w:rsidRDefault="00121C44">
            <w:pPr>
              <w:jc w:val="both"/>
              <w:outlineLvl w:val="0"/>
              <w:rPr>
                <w:rFonts w:eastAsiaTheme="minorHAnsi"/>
                <w:sz w:val="25"/>
                <w:szCs w:val="25"/>
                <w:lang w:eastAsia="en-US"/>
              </w:rPr>
            </w:pPr>
          </w:p>
        </w:tc>
      </w:tr>
      <w:tr w:rsidR="00121C44" w14:paraId="6EC0E28A" w14:textId="77777777">
        <w:tc>
          <w:tcPr>
            <w:tcW w:w="675" w:type="dxa"/>
          </w:tcPr>
          <w:p w14:paraId="702A7FA2" w14:textId="77777777" w:rsidR="00121C44" w:rsidRDefault="009A4C16">
            <w:pPr>
              <w:jc w:val="both"/>
              <w:outlineLvl w:val="0"/>
              <w:rPr>
                <w:rFonts w:eastAsiaTheme="minorHAnsi"/>
                <w:sz w:val="25"/>
                <w:szCs w:val="25"/>
                <w:lang w:eastAsia="en-US"/>
              </w:rPr>
            </w:pPr>
            <w:r>
              <w:rPr>
                <w:rFonts w:eastAsiaTheme="minorHAnsi"/>
                <w:sz w:val="25"/>
                <w:szCs w:val="25"/>
                <w:lang w:eastAsia="en-US"/>
              </w:rPr>
              <w:t>1.2.</w:t>
            </w:r>
          </w:p>
        </w:tc>
        <w:tc>
          <w:tcPr>
            <w:tcW w:w="9498" w:type="dxa"/>
          </w:tcPr>
          <w:p w14:paraId="296F5D2B" w14:textId="77777777" w:rsidR="00121C44" w:rsidRDefault="009A4C16">
            <w:pPr>
              <w:tabs>
                <w:tab w:val="left" w:pos="553"/>
              </w:tabs>
              <w:ind w:left="34" w:firstLine="567"/>
              <w:jc w:val="both"/>
              <w:rPr>
                <w:rFonts w:eastAsia="Calibri"/>
                <w:sz w:val="25"/>
                <w:szCs w:val="25"/>
              </w:rPr>
            </w:pPr>
            <w:r>
              <w:rPr>
                <w:rFonts w:eastAsia="Calibri"/>
                <w:sz w:val="25"/>
                <w:szCs w:val="25"/>
              </w:rPr>
              <w:t xml:space="preserve">указанный в заявлении о предоставлении земельного участка земельный участок </w:t>
            </w:r>
            <w:r>
              <w:rPr>
                <w:rFonts w:eastAsia="Calibri"/>
                <w:sz w:val="25"/>
                <w:szCs w:val="25"/>
              </w:rPr>
              <w:lastRenderedPageBreak/>
              <w:t>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4394" w:type="dxa"/>
          </w:tcPr>
          <w:p w14:paraId="30560314" w14:textId="77777777" w:rsidR="00121C44" w:rsidRDefault="00121C44">
            <w:pPr>
              <w:jc w:val="both"/>
              <w:outlineLvl w:val="0"/>
              <w:rPr>
                <w:rFonts w:eastAsiaTheme="minorHAnsi"/>
                <w:sz w:val="25"/>
                <w:szCs w:val="25"/>
                <w:lang w:eastAsia="en-US"/>
              </w:rPr>
            </w:pPr>
          </w:p>
        </w:tc>
      </w:tr>
      <w:tr w:rsidR="00121C44" w14:paraId="03E435CB" w14:textId="77777777">
        <w:tc>
          <w:tcPr>
            <w:tcW w:w="675" w:type="dxa"/>
          </w:tcPr>
          <w:p w14:paraId="78BFC4E3" w14:textId="77777777" w:rsidR="00121C44" w:rsidRDefault="009A4C16">
            <w:pPr>
              <w:jc w:val="both"/>
              <w:outlineLvl w:val="0"/>
              <w:rPr>
                <w:rFonts w:eastAsiaTheme="minorHAnsi"/>
                <w:sz w:val="25"/>
                <w:szCs w:val="25"/>
                <w:lang w:eastAsia="en-US"/>
              </w:rPr>
            </w:pPr>
            <w:r>
              <w:rPr>
                <w:rFonts w:eastAsiaTheme="minorHAnsi"/>
                <w:sz w:val="25"/>
                <w:szCs w:val="25"/>
                <w:lang w:eastAsia="en-US"/>
              </w:rPr>
              <w:lastRenderedPageBreak/>
              <w:t>1.3.</w:t>
            </w:r>
          </w:p>
        </w:tc>
        <w:tc>
          <w:tcPr>
            <w:tcW w:w="9498" w:type="dxa"/>
          </w:tcPr>
          <w:p w14:paraId="6FF122EF" w14:textId="77777777" w:rsidR="00121C44" w:rsidRDefault="009A4C16">
            <w:pPr>
              <w:tabs>
                <w:tab w:val="left" w:pos="553"/>
              </w:tabs>
              <w:ind w:left="34" w:firstLine="567"/>
              <w:jc w:val="both"/>
              <w:rPr>
                <w:rFonts w:eastAsia="Calibri"/>
                <w:sz w:val="25"/>
                <w:szCs w:val="25"/>
              </w:rPr>
            </w:pPr>
            <w:r>
              <w:rPr>
                <w:rFonts w:eastAsia="Calibri"/>
                <w:sz w:val="25"/>
                <w:szCs w:val="25"/>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tcPr>
          <w:p w14:paraId="10D62F60" w14:textId="77777777" w:rsidR="00121C44" w:rsidRDefault="00121C44">
            <w:pPr>
              <w:jc w:val="both"/>
              <w:outlineLvl w:val="0"/>
              <w:rPr>
                <w:rFonts w:eastAsiaTheme="minorHAnsi"/>
                <w:sz w:val="25"/>
                <w:szCs w:val="25"/>
                <w:lang w:eastAsia="en-US"/>
              </w:rPr>
            </w:pPr>
          </w:p>
        </w:tc>
      </w:tr>
      <w:tr w:rsidR="00121C44" w14:paraId="2EC8EE94" w14:textId="77777777">
        <w:tc>
          <w:tcPr>
            <w:tcW w:w="675" w:type="dxa"/>
          </w:tcPr>
          <w:p w14:paraId="64F05DE6" w14:textId="77777777" w:rsidR="00121C44" w:rsidRDefault="009A4C16">
            <w:pPr>
              <w:jc w:val="both"/>
              <w:outlineLvl w:val="0"/>
              <w:rPr>
                <w:rFonts w:eastAsiaTheme="minorHAnsi"/>
                <w:sz w:val="25"/>
                <w:szCs w:val="25"/>
                <w:lang w:eastAsia="en-US"/>
              </w:rPr>
            </w:pPr>
            <w:r>
              <w:rPr>
                <w:rFonts w:eastAsiaTheme="minorHAnsi"/>
                <w:sz w:val="25"/>
                <w:szCs w:val="25"/>
                <w:lang w:eastAsia="en-US"/>
              </w:rPr>
              <w:t>1.4.</w:t>
            </w:r>
          </w:p>
        </w:tc>
        <w:tc>
          <w:tcPr>
            <w:tcW w:w="9498" w:type="dxa"/>
          </w:tcPr>
          <w:p w14:paraId="744F2063" w14:textId="77777777" w:rsidR="00121C44" w:rsidRDefault="009A4C16">
            <w:pPr>
              <w:tabs>
                <w:tab w:val="left" w:pos="553"/>
              </w:tabs>
              <w:ind w:left="34" w:firstLine="567"/>
              <w:jc w:val="both"/>
              <w:rPr>
                <w:rFonts w:eastAsia="Calibri"/>
                <w:sz w:val="25"/>
                <w:szCs w:val="25"/>
              </w:rPr>
            </w:pPr>
            <w:r>
              <w:rPr>
                <w:rFonts w:eastAsia="Calibri"/>
                <w:sz w:val="25"/>
                <w:szCs w:val="25"/>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14:paraId="1A9A5C05" w14:textId="77777777" w:rsidR="00121C44" w:rsidRDefault="00121C44">
            <w:pPr>
              <w:jc w:val="both"/>
              <w:outlineLvl w:val="0"/>
              <w:rPr>
                <w:rFonts w:eastAsiaTheme="minorHAnsi"/>
                <w:sz w:val="25"/>
                <w:szCs w:val="25"/>
                <w:lang w:eastAsia="en-US"/>
              </w:rPr>
            </w:pPr>
          </w:p>
        </w:tc>
      </w:tr>
      <w:tr w:rsidR="00121C44" w14:paraId="03384714" w14:textId="77777777">
        <w:tc>
          <w:tcPr>
            <w:tcW w:w="675" w:type="dxa"/>
          </w:tcPr>
          <w:p w14:paraId="6D757788" w14:textId="77777777" w:rsidR="00121C44" w:rsidRDefault="009A4C16">
            <w:pPr>
              <w:jc w:val="both"/>
              <w:outlineLvl w:val="0"/>
              <w:rPr>
                <w:rFonts w:eastAsiaTheme="minorHAnsi"/>
                <w:sz w:val="25"/>
                <w:szCs w:val="25"/>
                <w:lang w:eastAsia="en-US"/>
              </w:rPr>
            </w:pPr>
            <w:r>
              <w:rPr>
                <w:rFonts w:eastAsiaTheme="minorHAnsi"/>
                <w:sz w:val="25"/>
                <w:szCs w:val="25"/>
                <w:lang w:eastAsia="en-US"/>
              </w:rPr>
              <w:t>1.5.</w:t>
            </w:r>
          </w:p>
        </w:tc>
        <w:tc>
          <w:tcPr>
            <w:tcW w:w="9498" w:type="dxa"/>
          </w:tcPr>
          <w:p w14:paraId="4E779F75" w14:textId="77777777" w:rsidR="00121C44" w:rsidRDefault="009A4C16">
            <w:pPr>
              <w:pStyle w:val="aff1"/>
              <w:widowControl w:val="0"/>
              <w:tabs>
                <w:tab w:val="left" w:pos="553"/>
              </w:tabs>
              <w:spacing w:after="0" w:line="240" w:lineRule="auto"/>
              <w:ind w:left="34" w:firstLine="567"/>
              <w:jc w:val="both"/>
              <w:rPr>
                <w:rFonts w:ascii="Times New Roman" w:hAnsi="Times New Roman" w:cs="Times New Roman"/>
                <w:b/>
                <w:sz w:val="25"/>
                <w:szCs w:val="25"/>
              </w:rPr>
            </w:pPr>
            <w:r>
              <w:rPr>
                <w:rFonts w:ascii="Times New Roman" w:hAnsi="Times New Roman" w:cs="Times New Roman"/>
                <w:sz w:val="25"/>
                <w:szCs w:val="25"/>
              </w:rPr>
              <w:t xml:space="preserve">указанный в заявлении о предоставлении земельного участка земельный участок является изъятым из оборота и его предоставление не допускается на праве, указанном в заявлении о предоставлении земельного участка; </w:t>
            </w:r>
          </w:p>
        </w:tc>
        <w:tc>
          <w:tcPr>
            <w:tcW w:w="4394" w:type="dxa"/>
          </w:tcPr>
          <w:p w14:paraId="5E2D1981" w14:textId="77777777" w:rsidR="00121C44" w:rsidRDefault="00121C44">
            <w:pPr>
              <w:jc w:val="both"/>
              <w:outlineLvl w:val="0"/>
              <w:rPr>
                <w:rFonts w:eastAsiaTheme="minorHAnsi"/>
                <w:sz w:val="25"/>
                <w:szCs w:val="25"/>
                <w:lang w:eastAsia="en-US"/>
              </w:rPr>
            </w:pPr>
          </w:p>
        </w:tc>
      </w:tr>
      <w:tr w:rsidR="00121C44" w14:paraId="42B9548E" w14:textId="77777777">
        <w:tc>
          <w:tcPr>
            <w:tcW w:w="675" w:type="dxa"/>
          </w:tcPr>
          <w:p w14:paraId="210B7C3F" w14:textId="77777777" w:rsidR="00121C44" w:rsidRDefault="009A4C16">
            <w:pPr>
              <w:jc w:val="both"/>
              <w:outlineLvl w:val="0"/>
              <w:rPr>
                <w:rFonts w:eastAsiaTheme="minorHAnsi"/>
                <w:sz w:val="25"/>
                <w:szCs w:val="25"/>
                <w:lang w:eastAsia="en-US"/>
              </w:rPr>
            </w:pPr>
            <w:r>
              <w:rPr>
                <w:rFonts w:eastAsiaTheme="minorHAnsi"/>
                <w:sz w:val="25"/>
                <w:szCs w:val="25"/>
                <w:lang w:eastAsia="en-US"/>
              </w:rPr>
              <w:lastRenderedPageBreak/>
              <w:t>1.6.</w:t>
            </w:r>
          </w:p>
        </w:tc>
        <w:tc>
          <w:tcPr>
            <w:tcW w:w="9498" w:type="dxa"/>
          </w:tcPr>
          <w:p w14:paraId="50AA3649" w14:textId="77777777" w:rsidR="00121C44" w:rsidRDefault="009A4C16">
            <w:pPr>
              <w:pStyle w:val="aff1"/>
              <w:widowControl w:val="0"/>
              <w:tabs>
                <w:tab w:val="left" w:pos="553"/>
              </w:tabs>
              <w:spacing w:after="0" w:line="240" w:lineRule="auto"/>
              <w:ind w:left="34" w:firstLine="567"/>
              <w:jc w:val="both"/>
              <w:rPr>
                <w:rFonts w:ascii="Times New Roman" w:hAnsi="Times New Roman" w:cs="Times New Roman"/>
                <w:sz w:val="25"/>
                <w:szCs w:val="25"/>
              </w:rPr>
            </w:pPr>
            <w:r>
              <w:rPr>
                <w:rFonts w:ascii="Times New Roman" w:hAnsi="Times New Roman" w:cs="Times New Roman"/>
                <w:sz w:val="25"/>
                <w:szCs w:val="25"/>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4394" w:type="dxa"/>
          </w:tcPr>
          <w:p w14:paraId="2CF15E3F" w14:textId="77777777" w:rsidR="00121C44" w:rsidRDefault="00121C44">
            <w:pPr>
              <w:jc w:val="both"/>
              <w:outlineLvl w:val="0"/>
              <w:rPr>
                <w:rFonts w:eastAsiaTheme="minorHAnsi"/>
                <w:sz w:val="25"/>
                <w:szCs w:val="25"/>
                <w:lang w:eastAsia="en-US"/>
              </w:rPr>
            </w:pPr>
          </w:p>
        </w:tc>
      </w:tr>
      <w:tr w:rsidR="00121C44" w14:paraId="5E17D9CE" w14:textId="77777777">
        <w:tc>
          <w:tcPr>
            <w:tcW w:w="675" w:type="dxa"/>
          </w:tcPr>
          <w:p w14:paraId="5AED91DE" w14:textId="77777777" w:rsidR="00121C44" w:rsidRDefault="009A4C16">
            <w:pPr>
              <w:jc w:val="both"/>
              <w:outlineLvl w:val="0"/>
              <w:rPr>
                <w:rFonts w:eastAsiaTheme="minorHAnsi"/>
                <w:sz w:val="25"/>
                <w:szCs w:val="25"/>
                <w:lang w:eastAsia="en-US"/>
              </w:rPr>
            </w:pPr>
            <w:r>
              <w:rPr>
                <w:rFonts w:eastAsiaTheme="minorHAnsi"/>
                <w:sz w:val="25"/>
                <w:szCs w:val="25"/>
                <w:lang w:eastAsia="en-US"/>
              </w:rPr>
              <w:t>1.7.</w:t>
            </w:r>
          </w:p>
        </w:tc>
        <w:tc>
          <w:tcPr>
            <w:tcW w:w="9498" w:type="dxa"/>
          </w:tcPr>
          <w:p w14:paraId="6701DA06" w14:textId="77777777" w:rsidR="00121C44" w:rsidRDefault="009A4C16">
            <w:pPr>
              <w:ind w:left="34" w:firstLine="709"/>
              <w:jc w:val="both"/>
              <w:rPr>
                <w:rFonts w:eastAsia="Calibri"/>
              </w:rPr>
            </w:pPr>
            <w:r>
              <w:rPr>
                <w:rFonts w:eastAsia="Calibri"/>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14:paraId="4D15F2FE" w14:textId="77777777" w:rsidR="00121C44" w:rsidRDefault="00121C44">
            <w:pPr>
              <w:jc w:val="both"/>
              <w:outlineLvl w:val="0"/>
              <w:rPr>
                <w:rFonts w:eastAsiaTheme="minorHAnsi"/>
                <w:sz w:val="25"/>
                <w:szCs w:val="25"/>
                <w:lang w:eastAsia="en-US"/>
              </w:rPr>
            </w:pPr>
          </w:p>
        </w:tc>
      </w:tr>
      <w:tr w:rsidR="00121C44" w14:paraId="4A00156B" w14:textId="77777777">
        <w:tc>
          <w:tcPr>
            <w:tcW w:w="675" w:type="dxa"/>
          </w:tcPr>
          <w:p w14:paraId="540BA461" w14:textId="77777777" w:rsidR="00121C44" w:rsidRDefault="009A4C16">
            <w:pPr>
              <w:jc w:val="both"/>
              <w:outlineLvl w:val="0"/>
              <w:rPr>
                <w:rFonts w:eastAsiaTheme="minorHAnsi"/>
                <w:sz w:val="25"/>
                <w:szCs w:val="25"/>
                <w:lang w:eastAsia="en-US"/>
              </w:rPr>
            </w:pPr>
            <w:r>
              <w:rPr>
                <w:rFonts w:eastAsiaTheme="minorHAnsi"/>
                <w:sz w:val="25"/>
                <w:szCs w:val="25"/>
                <w:lang w:eastAsia="en-US"/>
              </w:rPr>
              <w:t>1.8.</w:t>
            </w:r>
          </w:p>
        </w:tc>
        <w:tc>
          <w:tcPr>
            <w:tcW w:w="9498" w:type="dxa"/>
          </w:tcPr>
          <w:p w14:paraId="5DADF055" w14:textId="77777777" w:rsidR="00121C44" w:rsidRDefault="009A4C16">
            <w:pPr>
              <w:ind w:left="34" w:firstLine="709"/>
              <w:jc w:val="both"/>
              <w:rPr>
                <w:rFonts w:eastAsia="Calibri"/>
              </w:rPr>
            </w:pPr>
            <w:r>
              <w:rPr>
                <w:rFonts w:eastAsia="Calibri"/>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14:paraId="74E9D793" w14:textId="77777777" w:rsidR="00121C44" w:rsidRDefault="00121C44">
            <w:pPr>
              <w:jc w:val="both"/>
              <w:outlineLvl w:val="0"/>
              <w:rPr>
                <w:rFonts w:eastAsiaTheme="minorHAnsi"/>
                <w:sz w:val="25"/>
                <w:szCs w:val="25"/>
                <w:lang w:eastAsia="en-US"/>
              </w:rPr>
            </w:pPr>
          </w:p>
        </w:tc>
      </w:tr>
      <w:tr w:rsidR="00121C44" w14:paraId="35F539DE" w14:textId="77777777">
        <w:tc>
          <w:tcPr>
            <w:tcW w:w="675" w:type="dxa"/>
          </w:tcPr>
          <w:p w14:paraId="00427CD2" w14:textId="77777777" w:rsidR="00121C44" w:rsidRDefault="009A4C16">
            <w:pPr>
              <w:jc w:val="both"/>
              <w:outlineLvl w:val="0"/>
              <w:rPr>
                <w:rFonts w:eastAsiaTheme="minorHAnsi"/>
                <w:sz w:val="25"/>
                <w:szCs w:val="25"/>
                <w:lang w:eastAsia="en-US"/>
              </w:rPr>
            </w:pPr>
            <w:r>
              <w:rPr>
                <w:rFonts w:eastAsiaTheme="minorHAnsi"/>
                <w:sz w:val="25"/>
                <w:szCs w:val="25"/>
                <w:lang w:eastAsia="en-US"/>
              </w:rPr>
              <w:t>1.9.</w:t>
            </w:r>
          </w:p>
        </w:tc>
        <w:tc>
          <w:tcPr>
            <w:tcW w:w="9498" w:type="dxa"/>
          </w:tcPr>
          <w:p w14:paraId="11BB3AB1" w14:textId="77777777" w:rsidR="00121C44" w:rsidRDefault="009A4C16">
            <w:pPr>
              <w:ind w:left="34" w:firstLine="709"/>
              <w:jc w:val="both"/>
              <w:rPr>
                <w:rFonts w:eastAsia="Calibri"/>
              </w:rPr>
            </w:pPr>
            <w:r>
              <w:rPr>
                <w:rFonts w:eastAsia="Calibri"/>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394" w:type="dxa"/>
          </w:tcPr>
          <w:p w14:paraId="56C746D5" w14:textId="77777777" w:rsidR="00121C44" w:rsidRDefault="00121C44">
            <w:pPr>
              <w:jc w:val="both"/>
              <w:outlineLvl w:val="0"/>
              <w:rPr>
                <w:rFonts w:eastAsiaTheme="minorHAnsi"/>
                <w:sz w:val="25"/>
                <w:szCs w:val="25"/>
                <w:lang w:eastAsia="en-US"/>
              </w:rPr>
            </w:pPr>
          </w:p>
        </w:tc>
      </w:tr>
      <w:tr w:rsidR="00121C44" w14:paraId="45346577" w14:textId="77777777">
        <w:tc>
          <w:tcPr>
            <w:tcW w:w="675" w:type="dxa"/>
          </w:tcPr>
          <w:p w14:paraId="1BB9D98F" w14:textId="77777777" w:rsidR="00121C44" w:rsidRDefault="009A4C16">
            <w:pPr>
              <w:jc w:val="both"/>
              <w:outlineLvl w:val="0"/>
              <w:rPr>
                <w:rFonts w:eastAsiaTheme="minorHAnsi"/>
                <w:sz w:val="25"/>
                <w:szCs w:val="25"/>
                <w:lang w:eastAsia="en-US"/>
              </w:rPr>
            </w:pPr>
            <w:r>
              <w:rPr>
                <w:rFonts w:eastAsiaTheme="minorHAnsi"/>
                <w:sz w:val="25"/>
                <w:szCs w:val="25"/>
                <w:lang w:eastAsia="en-US"/>
              </w:rPr>
              <w:t>1.10.</w:t>
            </w:r>
          </w:p>
        </w:tc>
        <w:tc>
          <w:tcPr>
            <w:tcW w:w="9498" w:type="dxa"/>
          </w:tcPr>
          <w:p w14:paraId="43DC099B" w14:textId="77777777" w:rsidR="00121C44" w:rsidRDefault="009A4C16">
            <w:pPr>
              <w:ind w:left="34" w:firstLine="709"/>
              <w:jc w:val="both"/>
              <w:rPr>
                <w:rFonts w:eastAsia="Calibri"/>
              </w:rPr>
            </w:pPr>
            <w:r>
              <w:rPr>
                <w:rFonts w:eastAsia="Calibri"/>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14:paraId="6B696429" w14:textId="77777777" w:rsidR="00121C44" w:rsidRDefault="00121C44">
            <w:pPr>
              <w:jc w:val="both"/>
              <w:outlineLvl w:val="0"/>
              <w:rPr>
                <w:rFonts w:eastAsiaTheme="minorHAnsi"/>
                <w:sz w:val="25"/>
                <w:szCs w:val="25"/>
                <w:lang w:eastAsia="en-US"/>
              </w:rPr>
            </w:pPr>
          </w:p>
        </w:tc>
      </w:tr>
      <w:tr w:rsidR="00121C44" w14:paraId="7F3420A1" w14:textId="77777777">
        <w:tc>
          <w:tcPr>
            <w:tcW w:w="675" w:type="dxa"/>
          </w:tcPr>
          <w:p w14:paraId="062567B7" w14:textId="77777777" w:rsidR="00121C44" w:rsidRDefault="009A4C16">
            <w:pPr>
              <w:jc w:val="both"/>
              <w:outlineLvl w:val="0"/>
              <w:rPr>
                <w:rFonts w:eastAsiaTheme="minorHAnsi"/>
                <w:sz w:val="25"/>
                <w:szCs w:val="25"/>
                <w:lang w:eastAsia="en-US"/>
              </w:rPr>
            </w:pPr>
            <w:r>
              <w:rPr>
                <w:rFonts w:eastAsiaTheme="minorHAnsi"/>
                <w:sz w:val="25"/>
                <w:szCs w:val="25"/>
                <w:lang w:eastAsia="en-US"/>
              </w:rPr>
              <w:lastRenderedPageBreak/>
              <w:t>1.11.</w:t>
            </w:r>
          </w:p>
        </w:tc>
        <w:tc>
          <w:tcPr>
            <w:tcW w:w="9498" w:type="dxa"/>
          </w:tcPr>
          <w:p w14:paraId="64089705" w14:textId="22F71289" w:rsidR="00121C44" w:rsidRDefault="0090040B">
            <w:pPr>
              <w:ind w:left="34" w:firstLine="709"/>
              <w:jc w:val="both"/>
              <w:rPr>
                <w:rFonts w:eastAsia="Calibri"/>
              </w:rPr>
            </w:pPr>
            <w:r w:rsidRPr="0090040B">
              <w:rPr>
                <w:rFonts w:eastAsia="Calibri"/>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w:t>
            </w:r>
            <w:r>
              <w:rPr>
                <w:rFonts w:eastAsia="Calibri"/>
              </w:rPr>
              <w:t>нного (бессрочного) пользования</w:t>
            </w:r>
            <w:r w:rsidR="009A4C16">
              <w:rPr>
                <w:rFonts w:eastAsia="Calibri"/>
              </w:rPr>
              <w:t xml:space="preserve">; </w:t>
            </w:r>
          </w:p>
        </w:tc>
        <w:tc>
          <w:tcPr>
            <w:tcW w:w="4394" w:type="dxa"/>
          </w:tcPr>
          <w:p w14:paraId="389675DB" w14:textId="77777777" w:rsidR="00121C44" w:rsidRDefault="00121C44">
            <w:pPr>
              <w:jc w:val="both"/>
              <w:outlineLvl w:val="0"/>
              <w:rPr>
                <w:rFonts w:eastAsiaTheme="minorHAnsi"/>
                <w:sz w:val="25"/>
                <w:szCs w:val="25"/>
                <w:lang w:eastAsia="en-US"/>
              </w:rPr>
            </w:pPr>
          </w:p>
        </w:tc>
      </w:tr>
      <w:tr w:rsidR="00121C44" w14:paraId="252BECEE" w14:textId="77777777">
        <w:tc>
          <w:tcPr>
            <w:tcW w:w="675" w:type="dxa"/>
          </w:tcPr>
          <w:p w14:paraId="0DD4CB09" w14:textId="77777777" w:rsidR="00121C44" w:rsidRDefault="009A4C16">
            <w:pPr>
              <w:jc w:val="both"/>
              <w:outlineLvl w:val="0"/>
              <w:rPr>
                <w:rFonts w:eastAsiaTheme="minorHAnsi"/>
                <w:sz w:val="25"/>
                <w:szCs w:val="25"/>
                <w:lang w:eastAsia="en-US"/>
              </w:rPr>
            </w:pPr>
            <w:r>
              <w:rPr>
                <w:rFonts w:eastAsiaTheme="minorHAnsi"/>
                <w:sz w:val="25"/>
                <w:szCs w:val="25"/>
                <w:lang w:eastAsia="en-US"/>
              </w:rPr>
              <w:t>1.12.</w:t>
            </w:r>
          </w:p>
        </w:tc>
        <w:tc>
          <w:tcPr>
            <w:tcW w:w="9498" w:type="dxa"/>
          </w:tcPr>
          <w:p w14:paraId="377DC634" w14:textId="2A71173A" w:rsidR="00121C44" w:rsidRDefault="0090040B">
            <w:pPr>
              <w:ind w:left="34" w:firstLine="709"/>
              <w:jc w:val="both"/>
              <w:rPr>
                <w:rFonts w:eastAsia="Calibri"/>
              </w:rPr>
            </w:pPr>
            <w:r w:rsidRPr="0090040B">
              <w:rPr>
                <w:rFonts w:eastAsia="Calibri"/>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9A4C16">
              <w:rPr>
                <w:rFonts w:eastAsia="Calibri"/>
              </w:rPr>
              <w:t xml:space="preserve"> </w:t>
            </w:r>
          </w:p>
        </w:tc>
        <w:tc>
          <w:tcPr>
            <w:tcW w:w="4394" w:type="dxa"/>
          </w:tcPr>
          <w:p w14:paraId="6F2979A0" w14:textId="77777777" w:rsidR="00121C44" w:rsidRDefault="00121C44">
            <w:pPr>
              <w:jc w:val="both"/>
              <w:outlineLvl w:val="0"/>
              <w:rPr>
                <w:rFonts w:eastAsiaTheme="minorHAnsi"/>
                <w:sz w:val="25"/>
                <w:szCs w:val="25"/>
                <w:lang w:eastAsia="en-US"/>
              </w:rPr>
            </w:pPr>
          </w:p>
        </w:tc>
      </w:tr>
      <w:tr w:rsidR="00121C44" w14:paraId="4A2EE2AC" w14:textId="77777777">
        <w:tc>
          <w:tcPr>
            <w:tcW w:w="675" w:type="dxa"/>
          </w:tcPr>
          <w:p w14:paraId="212D3F67" w14:textId="77777777" w:rsidR="00121C44" w:rsidRDefault="009A4C16">
            <w:pPr>
              <w:jc w:val="both"/>
              <w:outlineLvl w:val="0"/>
              <w:rPr>
                <w:rFonts w:eastAsiaTheme="minorHAnsi"/>
                <w:sz w:val="25"/>
                <w:szCs w:val="25"/>
                <w:lang w:eastAsia="en-US"/>
              </w:rPr>
            </w:pPr>
            <w:r>
              <w:rPr>
                <w:rFonts w:eastAsiaTheme="minorHAnsi"/>
                <w:sz w:val="25"/>
                <w:szCs w:val="25"/>
                <w:lang w:eastAsia="en-US"/>
              </w:rPr>
              <w:t>1.13.</w:t>
            </w:r>
          </w:p>
        </w:tc>
        <w:tc>
          <w:tcPr>
            <w:tcW w:w="9498" w:type="dxa"/>
          </w:tcPr>
          <w:p w14:paraId="5FE61D32" w14:textId="77777777" w:rsidR="00121C44" w:rsidRDefault="009A4C16">
            <w:pPr>
              <w:ind w:left="34" w:firstLine="709"/>
              <w:jc w:val="both"/>
              <w:rPr>
                <w:rFonts w:eastAsia="Calibri"/>
              </w:rPr>
            </w:pPr>
            <w:r>
              <w:rPr>
                <w:rFonts w:eastAsia="Calibri"/>
              </w:rPr>
              <w:t>предоставление земельного участка на заявленном виде прав не допускается;</w:t>
            </w:r>
          </w:p>
        </w:tc>
        <w:tc>
          <w:tcPr>
            <w:tcW w:w="4394" w:type="dxa"/>
          </w:tcPr>
          <w:p w14:paraId="19FAEBA5" w14:textId="77777777" w:rsidR="00121C44" w:rsidRDefault="00121C44">
            <w:pPr>
              <w:jc w:val="both"/>
              <w:outlineLvl w:val="0"/>
              <w:rPr>
                <w:rFonts w:eastAsiaTheme="minorHAnsi"/>
                <w:sz w:val="25"/>
                <w:szCs w:val="25"/>
                <w:lang w:eastAsia="en-US"/>
              </w:rPr>
            </w:pPr>
          </w:p>
        </w:tc>
      </w:tr>
      <w:tr w:rsidR="00121C44" w14:paraId="00421BA6" w14:textId="77777777">
        <w:tc>
          <w:tcPr>
            <w:tcW w:w="675" w:type="dxa"/>
          </w:tcPr>
          <w:p w14:paraId="03BAB023" w14:textId="77777777" w:rsidR="00121C44" w:rsidRDefault="009A4C16">
            <w:pPr>
              <w:jc w:val="both"/>
              <w:outlineLvl w:val="0"/>
              <w:rPr>
                <w:rFonts w:eastAsiaTheme="minorHAnsi"/>
                <w:sz w:val="25"/>
                <w:szCs w:val="25"/>
                <w:lang w:eastAsia="en-US"/>
              </w:rPr>
            </w:pPr>
            <w:r>
              <w:rPr>
                <w:rFonts w:eastAsiaTheme="minorHAnsi"/>
                <w:sz w:val="25"/>
                <w:szCs w:val="25"/>
                <w:lang w:eastAsia="en-US"/>
              </w:rPr>
              <w:t>1.14.</w:t>
            </w:r>
          </w:p>
        </w:tc>
        <w:tc>
          <w:tcPr>
            <w:tcW w:w="9498" w:type="dxa"/>
          </w:tcPr>
          <w:p w14:paraId="2C03E56A" w14:textId="77777777" w:rsidR="00121C44" w:rsidRDefault="009A4C16">
            <w:pPr>
              <w:ind w:left="34" w:firstLine="709"/>
              <w:jc w:val="both"/>
              <w:rPr>
                <w:rFonts w:eastAsia="Calibri"/>
              </w:rPr>
            </w:pPr>
            <w:r>
              <w:rPr>
                <w:rFonts w:eastAsia="Calibri"/>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14:paraId="2C84DDEA" w14:textId="77777777" w:rsidR="00121C44" w:rsidRDefault="00121C44">
            <w:pPr>
              <w:jc w:val="both"/>
              <w:outlineLvl w:val="0"/>
              <w:rPr>
                <w:rFonts w:eastAsiaTheme="minorHAnsi"/>
                <w:sz w:val="25"/>
                <w:szCs w:val="25"/>
                <w:lang w:eastAsia="en-US"/>
              </w:rPr>
            </w:pPr>
          </w:p>
        </w:tc>
      </w:tr>
      <w:tr w:rsidR="00121C44" w14:paraId="5E14A9DD" w14:textId="77777777">
        <w:tc>
          <w:tcPr>
            <w:tcW w:w="675" w:type="dxa"/>
          </w:tcPr>
          <w:p w14:paraId="032B6748" w14:textId="77777777" w:rsidR="00121C44" w:rsidRDefault="009A4C16">
            <w:pPr>
              <w:jc w:val="both"/>
              <w:outlineLvl w:val="0"/>
              <w:rPr>
                <w:rFonts w:eastAsiaTheme="minorHAnsi"/>
                <w:sz w:val="25"/>
                <w:szCs w:val="25"/>
                <w:lang w:eastAsia="en-US"/>
              </w:rPr>
            </w:pPr>
            <w:r>
              <w:rPr>
                <w:rFonts w:eastAsiaTheme="minorHAnsi"/>
                <w:sz w:val="25"/>
                <w:szCs w:val="25"/>
                <w:lang w:eastAsia="en-US"/>
              </w:rPr>
              <w:t>1.15.</w:t>
            </w:r>
          </w:p>
        </w:tc>
        <w:tc>
          <w:tcPr>
            <w:tcW w:w="9498" w:type="dxa"/>
          </w:tcPr>
          <w:p w14:paraId="3325DC92" w14:textId="77777777" w:rsidR="00121C44" w:rsidRDefault="009A4C16">
            <w:pPr>
              <w:ind w:left="34" w:firstLine="709"/>
              <w:jc w:val="both"/>
              <w:rPr>
                <w:rFonts w:eastAsia="Calibri"/>
              </w:rPr>
            </w:pPr>
            <w:r>
              <w:rPr>
                <w:rFonts w:eastAsia="Calibri"/>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14:paraId="4E8BA3B8" w14:textId="77777777" w:rsidR="00121C44" w:rsidRDefault="00121C44">
            <w:pPr>
              <w:jc w:val="both"/>
              <w:outlineLvl w:val="0"/>
              <w:rPr>
                <w:rFonts w:eastAsiaTheme="minorHAnsi"/>
                <w:sz w:val="25"/>
                <w:szCs w:val="25"/>
                <w:lang w:eastAsia="en-US"/>
              </w:rPr>
            </w:pPr>
          </w:p>
        </w:tc>
      </w:tr>
      <w:tr w:rsidR="00121C44" w14:paraId="53989969" w14:textId="77777777">
        <w:tc>
          <w:tcPr>
            <w:tcW w:w="675" w:type="dxa"/>
          </w:tcPr>
          <w:p w14:paraId="59C5678A" w14:textId="77777777" w:rsidR="00121C44" w:rsidRDefault="009A4C16">
            <w:pPr>
              <w:jc w:val="both"/>
              <w:outlineLvl w:val="0"/>
              <w:rPr>
                <w:rFonts w:eastAsiaTheme="minorHAnsi"/>
                <w:sz w:val="25"/>
                <w:szCs w:val="25"/>
                <w:lang w:eastAsia="en-US"/>
              </w:rPr>
            </w:pPr>
            <w:r>
              <w:rPr>
                <w:rFonts w:eastAsiaTheme="minorHAnsi"/>
                <w:sz w:val="25"/>
                <w:szCs w:val="25"/>
                <w:lang w:eastAsia="en-US"/>
              </w:rPr>
              <w:t>1.16.</w:t>
            </w:r>
          </w:p>
        </w:tc>
        <w:tc>
          <w:tcPr>
            <w:tcW w:w="9498" w:type="dxa"/>
          </w:tcPr>
          <w:p w14:paraId="0521F453" w14:textId="77777777" w:rsidR="00121C44" w:rsidRDefault="009A4C16">
            <w:pPr>
              <w:ind w:left="34" w:firstLine="709"/>
              <w:jc w:val="both"/>
              <w:rPr>
                <w:rFonts w:eastAsia="Calibri"/>
              </w:rPr>
            </w:pPr>
            <w:r>
              <w:rPr>
                <w:rFonts w:eastAsia="Calibri"/>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14:paraId="02A6C9CE" w14:textId="77777777" w:rsidR="00121C44" w:rsidRDefault="00121C44">
            <w:pPr>
              <w:jc w:val="both"/>
              <w:outlineLvl w:val="0"/>
              <w:rPr>
                <w:rFonts w:eastAsiaTheme="minorHAnsi"/>
                <w:sz w:val="25"/>
                <w:szCs w:val="25"/>
                <w:lang w:eastAsia="en-US"/>
              </w:rPr>
            </w:pPr>
          </w:p>
        </w:tc>
      </w:tr>
      <w:tr w:rsidR="00121C44" w14:paraId="4ED191C6" w14:textId="77777777">
        <w:tc>
          <w:tcPr>
            <w:tcW w:w="675" w:type="dxa"/>
          </w:tcPr>
          <w:p w14:paraId="2042261E" w14:textId="77777777" w:rsidR="00121C44" w:rsidRDefault="009A4C16">
            <w:pPr>
              <w:jc w:val="both"/>
              <w:outlineLvl w:val="0"/>
              <w:rPr>
                <w:rFonts w:eastAsiaTheme="minorHAnsi"/>
                <w:sz w:val="25"/>
                <w:szCs w:val="25"/>
                <w:lang w:eastAsia="en-US"/>
              </w:rPr>
            </w:pPr>
            <w:r>
              <w:rPr>
                <w:rFonts w:eastAsiaTheme="minorHAnsi"/>
                <w:sz w:val="25"/>
                <w:szCs w:val="25"/>
                <w:lang w:eastAsia="en-US"/>
              </w:rPr>
              <w:t>1.17.</w:t>
            </w:r>
          </w:p>
        </w:tc>
        <w:tc>
          <w:tcPr>
            <w:tcW w:w="9498" w:type="dxa"/>
          </w:tcPr>
          <w:p w14:paraId="24BD16A1" w14:textId="24CABFAE" w:rsidR="00121C44" w:rsidRDefault="009A4C16">
            <w:pPr>
              <w:ind w:left="34" w:firstLine="709"/>
              <w:jc w:val="both"/>
              <w:rPr>
                <w:rFonts w:eastAsia="Calibri"/>
              </w:rPr>
            </w:pPr>
            <w:r>
              <w:rPr>
                <w:rFonts w:eastAsia="Calibri"/>
              </w:rPr>
              <w:t xml:space="preserve">границы земельного участка, указанного в заявлении о его предоставлении, подлежат уточнению в соответствии с Федеральным законом от 13.07.2015 № 218-ФЗ </w:t>
            </w:r>
            <w:r w:rsidR="0059614F">
              <w:rPr>
                <w:rFonts w:eastAsia="Calibri"/>
              </w:rPr>
              <w:t>«</w:t>
            </w:r>
            <w:r>
              <w:rPr>
                <w:rFonts w:eastAsia="Calibri"/>
              </w:rPr>
              <w:t>О государственной регистрации недвижимости</w:t>
            </w:r>
            <w:r w:rsidR="0059614F">
              <w:rPr>
                <w:rFonts w:eastAsia="Calibri"/>
              </w:rPr>
              <w:t>»</w:t>
            </w:r>
            <w:r>
              <w:rPr>
                <w:rFonts w:eastAsia="Calibri"/>
              </w:rPr>
              <w:t>;</w:t>
            </w:r>
          </w:p>
        </w:tc>
        <w:tc>
          <w:tcPr>
            <w:tcW w:w="4394" w:type="dxa"/>
          </w:tcPr>
          <w:p w14:paraId="0519EE24" w14:textId="77777777" w:rsidR="00121C44" w:rsidRDefault="00121C44">
            <w:pPr>
              <w:jc w:val="both"/>
              <w:outlineLvl w:val="0"/>
              <w:rPr>
                <w:rFonts w:eastAsiaTheme="minorHAnsi"/>
                <w:sz w:val="25"/>
                <w:szCs w:val="25"/>
                <w:lang w:eastAsia="en-US"/>
              </w:rPr>
            </w:pPr>
          </w:p>
        </w:tc>
      </w:tr>
      <w:tr w:rsidR="00121C44" w14:paraId="4F88FF7E" w14:textId="77777777">
        <w:tc>
          <w:tcPr>
            <w:tcW w:w="675" w:type="dxa"/>
          </w:tcPr>
          <w:p w14:paraId="58D249B2" w14:textId="77777777" w:rsidR="00121C44" w:rsidRDefault="009A4C16">
            <w:pPr>
              <w:jc w:val="both"/>
              <w:outlineLvl w:val="0"/>
              <w:rPr>
                <w:rFonts w:eastAsiaTheme="minorHAnsi"/>
                <w:sz w:val="25"/>
                <w:szCs w:val="25"/>
                <w:lang w:eastAsia="en-US"/>
              </w:rPr>
            </w:pPr>
            <w:r>
              <w:rPr>
                <w:rFonts w:eastAsiaTheme="minorHAnsi"/>
                <w:sz w:val="25"/>
                <w:szCs w:val="25"/>
                <w:lang w:eastAsia="en-US"/>
              </w:rPr>
              <w:t>1.18.</w:t>
            </w:r>
          </w:p>
        </w:tc>
        <w:tc>
          <w:tcPr>
            <w:tcW w:w="9498" w:type="dxa"/>
          </w:tcPr>
          <w:p w14:paraId="166219AB" w14:textId="77777777" w:rsidR="00121C44" w:rsidRDefault="009A4C16">
            <w:pPr>
              <w:ind w:left="34" w:firstLine="709"/>
              <w:jc w:val="both"/>
              <w:rPr>
                <w:rFonts w:eastAsia="Calibri"/>
              </w:rPr>
            </w:pPr>
            <w:r>
              <w:rPr>
                <w:rFonts w:eastAsia="Calibri"/>
              </w:rPr>
              <w:t xml:space="preserve">площадь земельного участка, указанного в заявлении о его предоставлении, </w:t>
            </w:r>
            <w:r>
              <w:rPr>
                <w:rFonts w:eastAsia="Calibri"/>
              </w:rPr>
              <w:lastRenderedPageBreak/>
              <w:t>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14:paraId="4C7F6D18" w14:textId="77777777" w:rsidR="00121C44" w:rsidRDefault="00121C44">
            <w:pPr>
              <w:jc w:val="both"/>
              <w:outlineLvl w:val="0"/>
              <w:rPr>
                <w:rFonts w:eastAsiaTheme="minorHAnsi"/>
                <w:sz w:val="25"/>
                <w:szCs w:val="25"/>
                <w:lang w:eastAsia="en-US"/>
              </w:rPr>
            </w:pPr>
          </w:p>
        </w:tc>
      </w:tr>
      <w:tr w:rsidR="00121C44" w14:paraId="2915D50A" w14:textId="77777777">
        <w:tc>
          <w:tcPr>
            <w:tcW w:w="675" w:type="dxa"/>
          </w:tcPr>
          <w:p w14:paraId="55BE7371" w14:textId="77777777" w:rsidR="00121C44" w:rsidRDefault="009A4C16">
            <w:pPr>
              <w:jc w:val="both"/>
              <w:outlineLvl w:val="0"/>
              <w:rPr>
                <w:rFonts w:eastAsiaTheme="minorHAnsi"/>
                <w:sz w:val="25"/>
                <w:szCs w:val="25"/>
                <w:lang w:eastAsia="en-US"/>
              </w:rPr>
            </w:pPr>
            <w:r>
              <w:rPr>
                <w:rFonts w:eastAsiaTheme="minorHAnsi"/>
                <w:sz w:val="25"/>
                <w:szCs w:val="25"/>
                <w:lang w:eastAsia="en-US"/>
              </w:rPr>
              <w:lastRenderedPageBreak/>
              <w:t>1.19</w:t>
            </w:r>
          </w:p>
        </w:tc>
        <w:tc>
          <w:tcPr>
            <w:tcW w:w="9498" w:type="dxa"/>
          </w:tcPr>
          <w:p w14:paraId="065F9AC2" w14:textId="77777777" w:rsidR="00121C44" w:rsidRDefault="009A4C16">
            <w:pPr>
              <w:ind w:left="34" w:firstLine="709"/>
              <w:jc w:val="both"/>
              <w:rPr>
                <w:rFonts w:eastAsia="Calibri"/>
              </w:rPr>
            </w:pPr>
            <w:r>
              <w:rPr>
                <w:rFonts w:eastAsia="Calibri"/>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tcPr>
          <w:p w14:paraId="1CC0BCC0" w14:textId="77777777" w:rsidR="00121C44" w:rsidRDefault="00121C44">
            <w:pPr>
              <w:jc w:val="both"/>
              <w:outlineLvl w:val="0"/>
              <w:rPr>
                <w:rFonts w:eastAsiaTheme="minorHAnsi"/>
                <w:sz w:val="25"/>
                <w:szCs w:val="25"/>
                <w:lang w:eastAsia="en-US"/>
              </w:rPr>
            </w:pPr>
          </w:p>
        </w:tc>
      </w:tr>
      <w:tr w:rsidR="00121C44" w14:paraId="18462BE9" w14:textId="77777777">
        <w:tc>
          <w:tcPr>
            <w:tcW w:w="675" w:type="dxa"/>
          </w:tcPr>
          <w:p w14:paraId="459A9874" w14:textId="77777777" w:rsidR="00121C44" w:rsidRDefault="009A4C16">
            <w:pPr>
              <w:jc w:val="both"/>
              <w:outlineLvl w:val="0"/>
              <w:rPr>
                <w:rFonts w:eastAsiaTheme="minorHAnsi"/>
                <w:sz w:val="25"/>
                <w:szCs w:val="25"/>
                <w:lang w:eastAsia="en-US"/>
              </w:rPr>
            </w:pPr>
            <w:r>
              <w:rPr>
                <w:rFonts w:eastAsiaTheme="minorHAnsi"/>
                <w:sz w:val="25"/>
                <w:szCs w:val="25"/>
                <w:lang w:eastAsia="en-US"/>
              </w:rPr>
              <w:t>1.20.</w:t>
            </w:r>
          </w:p>
        </w:tc>
        <w:tc>
          <w:tcPr>
            <w:tcW w:w="9498" w:type="dxa"/>
          </w:tcPr>
          <w:p w14:paraId="56D78057" w14:textId="77777777" w:rsidR="00121C44" w:rsidRDefault="009A4C16">
            <w:pPr>
              <w:widowControl w:val="0"/>
              <w:ind w:left="34" w:firstLine="709"/>
              <w:jc w:val="both"/>
            </w:pPr>
            <w:r>
              <w:t>заявителем не приложен к заявлению ни один из документов, предусмотренных подпунктами 5 - 9 Таблицы №2 настоящего регламента;</w:t>
            </w:r>
          </w:p>
        </w:tc>
        <w:tc>
          <w:tcPr>
            <w:tcW w:w="4394" w:type="dxa"/>
          </w:tcPr>
          <w:p w14:paraId="24638085" w14:textId="77777777" w:rsidR="00121C44" w:rsidRDefault="00121C44">
            <w:pPr>
              <w:jc w:val="both"/>
              <w:outlineLvl w:val="0"/>
              <w:rPr>
                <w:rFonts w:eastAsiaTheme="minorHAnsi"/>
                <w:sz w:val="25"/>
                <w:szCs w:val="25"/>
                <w:lang w:eastAsia="en-US"/>
              </w:rPr>
            </w:pPr>
          </w:p>
        </w:tc>
      </w:tr>
      <w:tr w:rsidR="00121C44" w14:paraId="4EE0253E" w14:textId="77777777">
        <w:tc>
          <w:tcPr>
            <w:tcW w:w="675" w:type="dxa"/>
          </w:tcPr>
          <w:p w14:paraId="570F48F5" w14:textId="77777777" w:rsidR="00121C44" w:rsidRDefault="009A4C16">
            <w:pPr>
              <w:jc w:val="both"/>
              <w:outlineLvl w:val="0"/>
              <w:rPr>
                <w:rFonts w:eastAsiaTheme="minorHAnsi"/>
                <w:sz w:val="25"/>
                <w:szCs w:val="25"/>
                <w:lang w:eastAsia="en-US"/>
              </w:rPr>
            </w:pPr>
            <w:r>
              <w:rPr>
                <w:rFonts w:eastAsiaTheme="minorHAnsi"/>
                <w:sz w:val="25"/>
                <w:szCs w:val="25"/>
                <w:lang w:eastAsia="en-US"/>
              </w:rPr>
              <w:t xml:space="preserve">1.21. </w:t>
            </w:r>
          </w:p>
        </w:tc>
        <w:tc>
          <w:tcPr>
            <w:tcW w:w="9498" w:type="dxa"/>
          </w:tcPr>
          <w:p w14:paraId="006ECB81" w14:textId="77777777" w:rsidR="00121C44" w:rsidRDefault="009A4C16">
            <w:pPr>
              <w:widowControl w:val="0"/>
              <w:ind w:left="34" w:firstLine="709"/>
              <w:jc w:val="both"/>
            </w:pPr>
            <w: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tc>
        <w:tc>
          <w:tcPr>
            <w:tcW w:w="4394" w:type="dxa"/>
          </w:tcPr>
          <w:p w14:paraId="3581C7F0" w14:textId="77777777" w:rsidR="00121C44" w:rsidRDefault="00121C44">
            <w:pPr>
              <w:jc w:val="both"/>
              <w:outlineLvl w:val="0"/>
              <w:rPr>
                <w:rFonts w:eastAsiaTheme="minorHAnsi"/>
                <w:sz w:val="25"/>
                <w:szCs w:val="25"/>
                <w:lang w:eastAsia="en-US"/>
              </w:rPr>
            </w:pPr>
          </w:p>
        </w:tc>
      </w:tr>
    </w:tbl>
    <w:p w14:paraId="0801A5C7" w14:textId="77777777" w:rsidR="00121C44" w:rsidRDefault="00121C44">
      <w:pPr>
        <w:ind w:firstLine="709"/>
        <w:jc w:val="both"/>
        <w:outlineLvl w:val="0"/>
        <w:rPr>
          <w:rFonts w:eastAsiaTheme="minorHAnsi"/>
          <w:sz w:val="25"/>
          <w:szCs w:val="25"/>
          <w:lang w:eastAsia="en-US"/>
        </w:rPr>
      </w:pPr>
    </w:p>
    <w:p w14:paraId="42416623" w14:textId="77777777" w:rsidR="00121C44" w:rsidRDefault="00121C44">
      <w:pPr>
        <w:ind w:firstLine="709"/>
        <w:jc w:val="both"/>
        <w:outlineLvl w:val="0"/>
        <w:rPr>
          <w:rFonts w:eastAsiaTheme="minorHAnsi"/>
          <w:sz w:val="25"/>
          <w:szCs w:val="25"/>
          <w:lang w:eastAsia="en-US"/>
        </w:rPr>
        <w:sectPr w:rsidR="00121C44">
          <w:pgSz w:w="16838" w:h="11906" w:orient="landscape"/>
          <w:pgMar w:top="1134" w:right="1134" w:bottom="567" w:left="1134" w:header="709" w:footer="709" w:gutter="0"/>
          <w:cols w:space="708"/>
          <w:titlePg/>
          <w:docGrid w:linePitch="360"/>
        </w:sectPr>
      </w:pPr>
    </w:p>
    <w:p w14:paraId="61F811F2" w14:textId="77777777" w:rsidR="00121C44" w:rsidRDefault="009A4C16">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lastRenderedPageBreak/>
        <w:t xml:space="preserve">Формы заявления и документов, необходимых для предоставления </w:t>
      </w:r>
      <w:r>
        <w:rPr>
          <w:b/>
          <w:sz w:val="25"/>
          <w:szCs w:val="25"/>
        </w:rPr>
        <w:t>муниципальной</w:t>
      </w:r>
      <w:r>
        <w:rPr>
          <w:rFonts w:eastAsiaTheme="minorHAnsi"/>
          <w:b/>
          <w:sz w:val="25"/>
          <w:szCs w:val="25"/>
          <w:lang w:eastAsia="en-US"/>
        </w:rPr>
        <w:t xml:space="preserve"> услуги</w:t>
      </w:r>
    </w:p>
    <w:p w14:paraId="04D56AD4" w14:textId="77777777" w:rsidR="00121C44" w:rsidRDefault="00121C44">
      <w:pPr>
        <w:pStyle w:val="ConsPlusNormal"/>
        <w:ind w:firstLine="567"/>
        <w:jc w:val="both"/>
        <w:rPr>
          <w:rFonts w:ascii="Times New Roman" w:hAnsi="Times New Roman" w:cs="Times New Roman"/>
          <w:sz w:val="25"/>
          <w:szCs w:val="25"/>
        </w:rPr>
      </w:pPr>
    </w:p>
    <w:p w14:paraId="02C2D6AD" w14:textId="77777777" w:rsidR="0090040B" w:rsidRPr="0090040B" w:rsidRDefault="0090040B" w:rsidP="0090040B">
      <w:pPr>
        <w:widowControl w:val="0"/>
        <w:jc w:val="right"/>
        <w:outlineLvl w:val="1"/>
        <w:rPr>
          <w:sz w:val="25"/>
          <w:szCs w:val="25"/>
        </w:rPr>
      </w:pPr>
    </w:p>
    <w:p w14:paraId="07B259E8" w14:textId="77777777" w:rsidR="0090040B" w:rsidRPr="0090040B" w:rsidRDefault="0090040B" w:rsidP="0090040B">
      <w:pPr>
        <w:widowControl w:val="0"/>
        <w:jc w:val="right"/>
        <w:outlineLvl w:val="1"/>
        <w:rPr>
          <w:sz w:val="25"/>
          <w:szCs w:val="25"/>
        </w:rPr>
      </w:pPr>
      <w:r w:rsidRPr="0090040B">
        <w:rPr>
          <w:sz w:val="25"/>
          <w:szCs w:val="25"/>
        </w:rPr>
        <w:t>Образец № 1</w:t>
      </w:r>
    </w:p>
    <w:p w14:paraId="602FDAF4" w14:textId="77777777" w:rsidR="0090040B" w:rsidRPr="0090040B" w:rsidRDefault="0090040B" w:rsidP="0090040B">
      <w:pPr>
        <w:widowControl w:val="0"/>
        <w:jc w:val="right"/>
        <w:rPr>
          <w:sz w:val="25"/>
          <w:szCs w:val="25"/>
        </w:rPr>
      </w:pPr>
    </w:p>
    <w:p w14:paraId="26EFA0A6" w14:textId="77777777" w:rsidR="0090040B" w:rsidRPr="0090040B" w:rsidRDefault="0090040B" w:rsidP="0090040B">
      <w:pPr>
        <w:widowControl w:val="0"/>
        <w:rPr>
          <w:sz w:val="25"/>
          <w:szCs w:val="25"/>
        </w:rPr>
      </w:pPr>
      <w:bookmarkStart w:id="2" w:name="P612"/>
      <w:bookmarkEnd w:id="2"/>
      <w:r w:rsidRPr="0090040B">
        <w:rPr>
          <w:sz w:val="25"/>
          <w:szCs w:val="25"/>
        </w:rPr>
        <w:t>Бланк заявления</w:t>
      </w:r>
    </w:p>
    <w:p w14:paraId="51F2D127" w14:textId="77777777" w:rsidR="0090040B" w:rsidRPr="0090040B" w:rsidRDefault="0090040B" w:rsidP="0090040B">
      <w:pPr>
        <w:widowControl w:val="0"/>
        <w:jc w:val="both"/>
      </w:pPr>
    </w:p>
    <w:p w14:paraId="6B4E9EA1" w14:textId="77777777" w:rsidR="0090040B" w:rsidRPr="0090040B" w:rsidRDefault="0090040B" w:rsidP="0090040B">
      <w:pPr>
        <w:widowControl w:val="0"/>
        <w:spacing w:after="160" w:line="259" w:lineRule="auto"/>
        <w:jc w:val="right"/>
        <w:rPr>
          <w:rFonts w:ascii="Calibri" w:hAnsi="Calibri"/>
          <w:sz w:val="22"/>
          <w:szCs w:val="22"/>
          <w:lang w:eastAsia="en-US"/>
        </w:rPr>
      </w:pPr>
      <w:r w:rsidRPr="0090040B">
        <w:rPr>
          <w:rFonts w:ascii="Calibri" w:hAnsi="Calibri"/>
          <w:sz w:val="22"/>
          <w:szCs w:val="22"/>
          <w:lang w:eastAsia="en-US"/>
        </w:rPr>
        <w:t xml:space="preserve">В администрацию МО «______________» </w:t>
      </w:r>
    </w:p>
    <w:p w14:paraId="4228820C" w14:textId="77777777" w:rsidR="0090040B" w:rsidRPr="0090040B" w:rsidRDefault="0090040B" w:rsidP="0090040B">
      <w:pPr>
        <w:widowControl w:val="0"/>
        <w:spacing w:after="160" w:line="259" w:lineRule="auto"/>
        <w:jc w:val="right"/>
        <w:rPr>
          <w:rFonts w:ascii="Calibri" w:hAnsi="Calibri"/>
          <w:sz w:val="22"/>
          <w:szCs w:val="22"/>
          <w:lang w:eastAsia="en-US"/>
        </w:rPr>
      </w:pPr>
      <w:r w:rsidRPr="0090040B">
        <w:rPr>
          <w:rFonts w:ascii="Calibri" w:hAnsi="Calibri"/>
          <w:sz w:val="22"/>
          <w:szCs w:val="22"/>
          <w:lang w:eastAsia="en-US"/>
        </w:rPr>
        <w:t>Ленинградской области</w:t>
      </w:r>
    </w:p>
    <w:p w14:paraId="2711CE11" w14:textId="77777777" w:rsidR="0090040B" w:rsidRPr="0090040B" w:rsidRDefault="0090040B" w:rsidP="0090040B">
      <w:pPr>
        <w:widowControl w:val="0"/>
        <w:spacing w:after="160" w:line="259" w:lineRule="auto"/>
        <w:jc w:val="right"/>
        <w:rPr>
          <w:rFonts w:ascii="Courier New" w:hAnsi="Courier New" w:cs="Courier New"/>
          <w:sz w:val="20"/>
          <w:szCs w:val="20"/>
          <w:lang w:eastAsia="en-US"/>
        </w:rPr>
      </w:pPr>
      <w:r w:rsidRPr="0090040B">
        <w:rPr>
          <w:rFonts w:ascii="Courier New" w:hAnsi="Courier New" w:cs="Courier New"/>
          <w:sz w:val="20"/>
          <w:szCs w:val="20"/>
          <w:lang w:eastAsia="en-US"/>
        </w:rPr>
        <w:t xml:space="preserve">_______________________                                               </w:t>
      </w:r>
    </w:p>
    <w:p w14:paraId="711B357E" w14:textId="77777777" w:rsidR="0090040B" w:rsidRPr="0090040B" w:rsidRDefault="0090040B" w:rsidP="0090040B">
      <w:pPr>
        <w:widowControl w:val="0"/>
        <w:spacing w:after="160" w:line="259" w:lineRule="auto"/>
        <w:jc w:val="right"/>
        <w:rPr>
          <w:rFonts w:ascii="Calibri" w:hAnsi="Calibri"/>
          <w:sz w:val="22"/>
          <w:szCs w:val="22"/>
          <w:lang w:eastAsia="en-US"/>
        </w:rPr>
      </w:pPr>
    </w:p>
    <w:p w14:paraId="3BE02260" w14:textId="77777777" w:rsidR="0090040B" w:rsidRPr="0090040B" w:rsidRDefault="0090040B" w:rsidP="0090040B">
      <w:pPr>
        <w:widowControl w:val="0"/>
        <w:spacing w:after="160" w:line="259" w:lineRule="auto"/>
        <w:jc w:val="right"/>
        <w:rPr>
          <w:rFonts w:ascii="Courier New" w:hAnsi="Courier New" w:cs="Courier New"/>
          <w:sz w:val="20"/>
          <w:szCs w:val="20"/>
          <w:lang w:eastAsia="en-US"/>
        </w:rPr>
      </w:pPr>
      <w:r w:rsidRPr="0090040B">
        <w:rPr>
          <w:rFonts w:ascii="Calibri" w:hAnsi="Calibri"/>
          <w:sz w:val="22"/>
          <w:szCs w:val="22"/>
          <w:lang w:eastAsia="en-US"/>
        </w:rPr>
        <w:t>от</w:t>
      </w:r>
      <w:r w:rsidRPr="0090040B">
        <w:rPr>
          <w:rFonts w:ascii="Courier New" w:hAnsi="Courier New" w:cs="Courier New"/>
          <w:sz w:val="20"/>
          <w:szCs w:val="20"/>
          <w:lang w:eastAsia="en-US"/>
        </w:rPr>
        <w:t>____________________________</w:t>
      </w:r>
    </w:p>
    <w:p w14:paraId="2093A39B" w14:textId="77777777" w:rsidR="0090040B" w:rsidRPr="0090040B" w:rsidRDefault="0090040B" w:rsidP="0090040B">
      <w:pPr>
        <w:widowControl w:val="0"/>
        <w:spacing w:after="160" w:line="259" w:lineRule="auto"/>
        <w:jc w:val="right"/>
        <w:rPr>
          <w:rFonts w:ascii="Calibri" w:hAnsi="Calibri"/>
          <w:sz w:val="22"/>
          <w:szCs w:val="22"/>
          <w:lang w:eastAsia="en-US"/>
        </w:rPr>
      </w:pPr>
    </w:p>
    <w:p w14:paraId="5AF825E8" w14:textId="77777777" w:rsidR="0090040B" w:rsidRPr="0090040B" w:rsidRDefault="0090040B" w:rsidP="0090040B">
      <w:pPr>
        <w:widowControl w:val="0"/>
        <w:spacing w:after="160" w:line="259" w:lineRule="auto"/>
        <w:jc w:val="right"/>
        <w:rPr>
          <w:rFonts w:ascii="Calibri" w:hAnsi="Calibri"/>
          <w:sz w:val="22"/>
          <w:szCs w:val="22"/>
          <w:lang w:eastAsia="en-US"/>
        </w:rPr>
      </w:pPr>
      <w:r w:rsidRPr="0090040B">
        <w:rPr>
          <w:rFonts w:ascii="Calibri" w:hAnsi="Calibri"/>
          <w:sz w:val="22"/>
          <w:szCs w:val="22"/>
          <w:lang w:eastAsia="en-US"/>
        </w:rPr>
        <w:t>___________________________</w:t>
      </w:r>
    </w:p>
    <w:p w14:paraId="7CD322C0" w14:textId="77777777" w:rsidR="0090040B" w:rsidRPr="0090040B" w:rsidRDefault="0090040B" w:rsidP="0090040B">
      <w:pPr>
        <w:widowControl w:val="0"/>
        <w:spacing w:after="160" w:line="259" w:lineRule="auto"/>
        <w:jc w:val="right"/>
        <w:rPr>
          <w:rFonts w:ascii="Calibri" w:hAnsi="Calibri"/>
          <w:sz w:val="22"/>
          <w:szCs w:val="22"/>
          <w:lang w:eastAsia="en-US"/>
        </w:rPr>
      </w:pPr>
    </w:p>
    <w:p w14:paraId="4AE9080D" w14:textId="77777777" w:rsidR="0090040B" w:rsidRPr="0090040B" w:rsidRDefault="0090040B" w:rsidP="0090040B">
      <w:pPr>
        <w:widowControl w:val="0"/>
        <w:spacing w:after="160" w:line="259" w:lineRule="auto"/>
        <w:jc w:val="right"/>
        <w:rPr>
          <w:rFonts w:ascii="Calibri" w:hAnsi="Calibri"/>
          <w:sz w:val="22"/>
          <w:szCs w:val="22"/>
          <w:lang w:eastAsia="en-US"/>
        </w:rPr>
      </w:pPr>
      <w:r w:rsidRPr="0090040B">
        <w:rPr>
          <w:rFonts w:ascii="Calibri" w:hAnsi="Calibri"/>
          <w:sz w:val="22"/>
          <w:szCs w:val="22"/>
          <w:lang w:eastAsia="en-US"/>
        </w:rPr>
        <w:t>___________________________</w:t>
      </w:r>
    </w:p>
    <w:p w14:paraId="68E6AE91" w14:textId="77777777" w:rsidR="0090040B" w:rsidRPr="0090040B" w:rsidRDefault="0090040B" w:rsidP="0090040B">
      <w:pPr>
        <w:widowControl w:val="0"/>
        <w:spacing w:after="160" w:line="259" w:lineRule="auto"/>
        <w:jc w:val="right"/>
        <w:rPr>
          <w:rFonts w:ascii="Calibri" w:hAnsi="Calibri"/>
          <w:sz w:val="22"/>
          <w:szCs w:val="22"/>
          <w:lang w:eastAsia="en-US"/>
        </w:rPr>
      </w:pPr>
      <w:r w:rsidRPr="0090040B">
        <w:rPr>
          <w:rFonts w:ascii="Calibri" w:hAnsi="Calibri"/>
          <w:sz w:val="22"/>
          <w:szCs w:val="22"/>
          <w:lang w:eastAsia="en-US"/>
        </w:rPr>
        <w:t xml:space="preserve">(Ф.И.О, место жительства, реквизиты документа, </w:t>
      </w:r>
    </w:p>
    <w:p w14:paraId="74C3D454" w14:textId="77777777" w:rsidR="0090040B" w:rsidRPr="0090040B" w:rsidRDefault="0090040B" w:rsidP="0090040B">
      <w:pPr>
        <w:widowControl w:val="0"/>
        <w:spacing w:after="160" w:line="259" w:lineRule="auto"/>
        <w:jc w:val="right"/>
        <w:rPr>
          <w:rFonts w:ascii="Calibri" w:hAnsi="Calibri"/>
          <w:sz w:val="22"/>
          <w:szCs w:val="22"/>
          <w:lang w:eastAsia="en-US"/>
        </w:rPr>
      </w:pPr>
      <w:r w:rsidRPr="0090040B">
        <w:rPr>
          <w:rFonts w:ascii="Calibri" w:hAnsi="Calibri"/>
          <w:sz w:val="22"/>
          <w:szCs w:val="22"/>
          <w:lang w:eastAsia="en-US"/>
        </w:rPr>
        <w:t>удостоверяющего личность заявителя, телефон,</w:t>
      </w:r>
    </w:p>
    <w:p w14:paraId="17B58AB0" w14:textId="77777777" w:rsidR="0090040B" w:rsidRPr="0090040B" w:rsidRDefault="0090040B" w:rsidP="0090040B">
      <w:pPr>
        <w:widowControl w:val="0"/>
        <w:spacing w:after="160" w:line="259" w:lineRule="auto"/>
        <w:jc w:val="right"/>
        <w:rPr>
          <w:rFonts w:ascii="Calibri" w:hAnsi="Calibri"/>
          <w:sz w:val="22"/>
          <w:szCs w:val="22"/>
          <w:lang w:eastAsia="en-US"/>
        </w:rPr>
      </w:pPr>
      <w:r w:rsidRPr="0090040B">
        <w:rPr>
          <w:rFonts w:ascii="Calibri" w:hAnsi="Calibri"/>
          <w:sz w:val="22"/>
          <w:szCs w:val="22"/>
          <w:lang w:eastAsia="en-US"/>
        </w:rPr>
        <w:t xml:space="preserve"> почтовый адрес, адрес электронной почты)</w:t>
      </w:r>
    </w:p>
    <w:p w14:paraId="2A963245" w14:textId="77777777" w:rsidR="0090040B" w:rsidRPr="0090040B" w:rsidRDefault="0090040B" w:rsidP="0090040B">
      <w:pPr>
        <w:spacing w:after="160" w:line="259" w:lineRule="auto"/>
        <w:rPr>
          <w:rFonts w:ascii="Courier New" w:hAnsi="Courier New" w:cs="Courier New"/>
          <w:sz w:val="20"/>
          <w:szCs w:val="20"/>
          <w:lang w:eastAsia="en-US"/>
        </w:rPr>
      </w:pPr>
    </w:p>
    <w:p w14:paraId="5F133A9C" w14:textId="77777777" w:rsidR="0090040B" w:rsidRPr="0090040B" w:rsidRDefault="0090040B" w:rsidP="0090040B">
      <w:pPr>
        <w:spacing w:after="160" w:line="259" w:lineRule="auto"/>
        <w:jc w:val="center"/>
        <w:rPr>
          <w:rFonts w:ascii="Calibri" w:hAnsi="Calibri"/>
          <w:sz w:val="22"/>
          <w:szCs w:val="22"/>
          <w:lang w:eastAsia="en-US"/>
        </w:rPr>
      </w:pPr>
    </w:p>
    <w:p w14:paraId="7FBC5FB0" w14:textId="77777777" w:rsidR="0090040B" w:rsidRPr="0090040B" w:rsidRDefault="0090040B" w:rsidP="0090040B">
      <w:pPr>
        <w:spacing w:after="160" w:line="259" w:lineRule="auto"/>
        <w:jc w:val="center"/>
        <w:rPr>
          <w:rFonts w:ascii="Calibri" w:hAnsi="Calibri"/>
          <w:b/>
          <w:sz w:val="22"/>
          <w:szCs w:val="22"/>
          <w:lang w:eastAsia="en-US"/>
        </w:rPr>
      </w:pPr>
      <w:r w:rsidRPr="0090040B">
        <w:rPr>
          <w:rFonts w:ascii="Calibri" w:hAnsi="Calibri"/>
          <w:b/>
          <w:sz w:val="22"/>
          <w:szCs w:val="22"/>
          <w:lang w:eastAsia="en-US"/>
        </w:rPr>
        <w:t>ЗАЯВЛЕНИЕ</w:t>
      </w:r>
    </w:p>
    <w:p w14:paraId="78AFEE27" w14:textId="77777777" w:rsidR="0090040B" w:rsidRPr="0090040B" w:rsidRDefault="0090040B" w:rsidP="0090040B">
      <w:pPr>
        <w:widowControl w:val="0"/>
        <w:spacing w:after="160" w:line="259" w:lineRule="auto"/>
        <w:jc w:val="center"/>
        <w:rPr>
          <w:rFonts w:ascii="ArialMT" w:hAnsi="ArialMT" w:cs="ArialMT"/>
          <w:sz w:val="22"/>
          <w:szCs w:val="22"/>
          <w:lang w:eastAsia="en-US"/>
        </w:rPr>
      </w:pPr>
      <w:r w:rsidRPr="0090040B">
        <w:rPr>
          <w:rFonts w:ascii="Calibri" w:hAnsi="Calibri"/>
          <w:sz w:val="22"/>
          <w:szCs w:val="22"/>
          <w:lang w:eastAsia="en-US"/>
        </w:rPr>
        <w:t>о предоставлении земельного участка, на котором расположен жилой дом</w:t>
      </w:r>
    </w:p>
    <w:p w14:paraId="10503AE4" w14:textId="77777777" w:rsidR="0090040B" w:rsidRPr="0090040B" w:rsidRDefault="0090040B" w:rsidP="0090040B">
      <w:pPr>
        <w:widowControl w:val="0"/>
        <w:spacing w:after="160" w:line="259" w:lineRule="auto"/>
        <w:rPr>
          <w:rFonts w:ascii="ArialMT" w:hAnsi="ArialMT" w:cs="ArialMT"/>
          <w:sz w:val="22"/>
          <w:szCs w:val="22"/>
          <w:lang w:eastAsia="en-US"/>
        </w:rPr>
      </w:pPr>
    </w:p>
    <w:p w14:paraId="70F005E1" w14:textId="77777777" w:rsidR="0090040B" w:rsidRPr="0090040B" w:rsidRDefault="0090040B" w:rsidP="0090040B">
      <w:pPr>
        <w:widowControl w:val="0"/>
        <w:spacing w:after="160" w:line="259" w:lineRule="auto"/>
        <w:jc w:val="both"/>
        <w:rPr>
          <w:rFonts w:ascii="Calibri" w:eastAsia="Calibri" w:hAnsi="Calibri"/>
          <w:sz w:val="22"/>
          <w:szCs w:val="22"/>
          <w:lang w:eastAsia="en-US"/>
        </w:rPr>
      </w:pPr>
      <w:r w:rsidRPr="0090040B">
        <w:rPr>
          <w:rFonts w:ascii="ArialMT" w:hAnsi="ArialMT" w:cs="ArialMT"/>
          <w:sz w:val="22"/>
          <w:szCs w:val="22"/>
          <w:lang w:eastAsia="en-US"/>
        </w:rPr>
        <w:t>На основании ст. 3.8 Федерального закона от 25.10.2001 № 137-ФЗ «О введении в действие Земельного кодекса Российской Федерации» прошу предоставить в собственность бесплатно без проведения торгов земельный участок с кадастровым номером: ________________________________________________________________,</w:t>
      </w:r>
      <w:r w:rsidRPr="0090040B">
        <w:rPr>
          <w:rFonts w:ascii="Calibri" w:eastAsia="Calibri" w:hAnsi="Calibri"/>
          <w:sz w:val="22"/>
          <w:szCs w:val="22"/>
          <w:lang w:eastAsia="en-US"/>
        </w:rPr>
        <w:t xml:space="preserve"> </w:t>
      </w:r>
    </w:p>
    <w:p w14:paraId="431E8CC3" w14:textId="77777777" w:rsidR="0090040B" w:rsidRPr="0090040B" w:rsidRDefault="0090040B" w:rsidP="0090040B">
      <w:pPr>
        <w:widowControl w:val="0"/>
        <w:spacing w:after="160" w:line="259" w:lineRule="auto"/>
        <w:jc w:val="center"/>
        <w:rPr>
          <w:rFonts w:ascii="ArialMT" w:hAnsi="ArialMT" w:cs="ArialMT"/>
          <w:sz w:val="22"/>
          <w:szCs w:val="22"/>
          <w:lang w:eastAsia="en-US"/>
        </w:rPr>
      </w:pPr>
      <w:r w:rsidRPr="0090040B">
        <w:rPr>
          <w:rFonts w:ascii="ArialMT" w:hAnsi="ArialMT" w:cs="ArialMT"/>
          <w:sz w:val="22"/>
          <w:szCs w:val="22"/>
          <w:lang w:eastAsia="en-US"/>
        </w:rPr>
        <w:t xml:space="preserve">       (кадастровый номер испрашиваемого земельного участка, адрес местоположения)</w:t>
      </w:r>
    </w:p>
    <w:p w14:paraId="060AF0C8" w14:textId="77777777" w:rsidR="0090040B" w:rsidRPr="0090040B" w:rsidRDefault="0090040B" w:rsidP="0090040B">
      <w:pPr>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на котором расположен жилой дом, возведенный до 14 мая 1998 года.</w:t>
      </w:r>
    </w:p>
    <w:p w14:paraId="6CC3D742"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в целях ________________________________________________________________.</w:t>
      </w:r>
    </w:p>
    <w:p w14:paraId="3025FE6E" w14:textId="77777777" w:rsidR="0090040B" w:rsidRPr="0090040B" w:rsidRDefault="0090040B" w:rsidP="0090040B">
      <w:pPr>
        <w:widowControl w:val="0"/>
        <w:spacing w:after="160" w:line="259" w:lineRule="auto"/>
        <w:jc w:val="center"/>
        <w:rPr>
          <w:rFonts w:ascii="ArialMT" w:hAnsi="ArialMT" w:cs="ArialMT"/>
          <w:sz w:val="22"/>
          <w:szCs w:val="22"/>
          <w:lang w:eastAsia="en-US"/>
        </w:rPr>
      </w:pPr>
      <w:r w:rsidRPr="0090040B">
        <w:rPr>
          <w:rFonts w:ascii="ArialMT" w:hAnsi="ArialMT" w:cs="ArialMT"/>
          <w:sz w:val="22"/>
          <w:szCs w:val="22"/>
          <w:lang w:eastAsia="en-US"/>
        </w:rPr>
        <w:t>(цель использования земельного участка)</w:t>
      </w:r>
    </w:p>
    <w:p w14:paraId="3C9E9AC0"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14:paraId="2BA39AF5"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lastRenderedPageBreak/>
        <w:t> </w:t>
      </w:r>
    </w:p>
    <w:p w14:paraId="3E7C6F5D"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14:paraId="46C90BC4"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_______________________________________________________________________</w:t>
      </w:r>
    </w:p>
    <w:p w14:paraId="29D534E6"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14:paraId="735B1519"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____________________________________________________________________________ На земельном участке имеется объект недвижимости:</w:t>
      </w:r>
    </w:p>
    <w:p w14:paraId="08454D1B"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Наименование объекта, кадастровый номер объекта_____________________________</w:t>
      </w:r>
    </w:p>
    <w:p w14:paraId="65ABC35F"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14:paraId="0973070E" w14:textId="77777777" w:rsidR="0090040B" w:rsidRPr="0090040B" w:rsidRDefault="0090040B" w:rsidP="0090040B">
      <w:pPr>
        <w:widowControl w:val="0"/>
        <w:spacing w:after="160" w:line="259" w:lineRule="auto"/>
        <w:jc w:val="both"/>
        <w:rPr>
          <w:rFonts w:ascii="ArialMT" w:hAnsi="ArialMT" w:cs="ArialMT"/>
          <w:sz w:val="22"/>
          <w:szCs w:val="22"/>
          <w:lang w:eastAsia="en-US"/>
        </w:rPr>
      </w:pPr>
    </w:p>
    <w:p w14:paraId="1CE25B03" w14:textId="77777777" w:rsidR="0090040B" w:rsidRPr="0090040B" w:rsidRDefault="0090040B" w:rsidP="0090040B">
      <w:pPr>
        <w:widowControl w:val="0"/>
        <w:spacing w:after="160" w:line="259" w:lineRule="auto"/>
        <w:jc w:val="both"/>
        <w:rPr>
          <w:rFonts w:ascii="ArialMT" w:hAnsi="ArialMT" w:cs="ArialMT"/>
          <w:sz w:val="22"/>
          <w:szCs w:val="22"/>
          <w:lang w:eastAsia="en-US"/>
        </w:rPr>
      </w:pPr>
      <w:r w:rsidRPr="0090040B">
        <w:rPr>
          <w:rFonts w:ascii="ArialMT" w:hAnsi="ArialMT" w:cs="ArialMT"/>
          <w:sz w:val="22"/>
          <w:szCs w:val="22"/>
          <w:lang w:eastAsia="en-US"/>
        </w:rPr>
        <w:t xml:space="preserve">Настоящим подтверждаю, что жилой дом </w:t>
      </w:r>
      <w:r w:rsidRPr="0090040B">
        <w:rPr>
          <w:rFonts w:ascii="Calibri" w:hAnsi="Calibri"/>
          <w:sz w:val="22"/>
          <w:szCs w:val="22"/>
          <w:lang w:eastAsia="en-US"/>
        </w:rPr>
        <w:t>возведен до 14 мая 1998 года.</w:t>
      </w:r>
    </w:p>
    <w:p w14:paraId="32CA3B09" w14:textId="77777777" w:rsidR="0090040B" w:rsidRPr="0090040B" w:rsidRDefault="0090040B" w:rsidP="0090040B">
      <w:pPr>
        <w:widowControl w:val="0"/>
        <w:spacing w:after="160" w:line="259" w:lineRule="auto"/>
        <w:jc w:val="both"/>
        <w:rPr>
          <w:rFonts w:ascii="ArialMT" w:hAnsi="ArialMT" w:cs="ArialMT"/>
          <w:sz w:val="22"/>
          <w:szCs w:val="22"/>
          <w:lang w:eastAsia="en-US"/>
        </w:rPr>
      </w:pPr>
    </w:p>
    <w:p w14:paraId="1347A3E9" w14:textId="77777777" w:rsidR="0090040B" w:rsidRPr="0090040B" w:rsidRDefault="0090040B" w:rsidP="0090040B">
      <w:pPr>
        <w:widowControl w:val="0"/>
        <w:spacing w:after="160" w:line="259" w:lineRule="auto"/>
        <w:jc w:val="both"/>
        <w:rPr>
          <w:rFonts w:ascii="ArialMT" w:hAnsi="ArialMT" w:cs="ArialMT"/>
          <w:sz w:val="22"/>
          <w:szCs w:val="22"/>
          <w:lang w:eastAsia="en-US"/>
        </w:rPr>
      </w:pPr>
    </w:p>
    <w:p w14:paraId="3E67DABE" w14:textId="77777777" w:rsidR="0090040B" w:rsidRPr="0090040B" w:rsidRDefault="0090040B" w:rsidP="0090040B">
      <w:pPr>
        <w:spacing w:after="160" w:line="259" w:lineRule="auto"/>
        <w:jc w:val="both"/>
        <w:rPr>
          <w:rFonts w:ascii="Calibri" w:eastAsia="Calibri" w:hAnsi="Calibri"/>
          <w:sz w:val="22"/>
          <w:szCs w:val="22"/>
          <w:lang w:eastAsia="en-US"/>
        </w:rPr>
      </w:pPr>
      <w:r w:rsidRPr="0090040B">
        <w:rPr>
          <w:rFonts w:ascii="Calibri" w:eastAsia="Calibri" w:hAnsi="Calibri"/>
          <w:sz w:val="22"/>
          <w:szCs w:val="22"/>
          <w:lang w:eastAsia="en-US"/>
        </w:rPr>
        <w:t>Подпись заявителя:</w:t>
      </w:r>
    </w:p>
    <w:p w14:paraId="313F6E3C" w14:textId="77777777" w:rsidR="0090040B" w:rsidRPr="0090040B" w:rsidRDefault="0090040B" w:rsidP="0090040B">
      <w:pPr>
        <w:spacing w:after="160" w:line="259" w:lineRule="auto"/>
        <w:jc w:val="both"/>
        <w:rPr>
          <w:rFonts w:ascii="Calibri" w:eastAsia="Calibri" w:hAnsi="Calibri"/>
          <w:sz w:val="22"/>
          <w:szCs w:val="22"/>
          <w:lang w:eastAsia="en-US"/>
        </w:rPr>
      </w:pPr>
    </w:p>
    <w:p w14:paraId="6974CB03" w14:textId="77777777" w:rsidR="0090040B" w:rsidRPr="0090040B" w:rsidRDefault="0090040B" w:rsidP="0090040B">
      <w:pPr>
        <w:widowControl w:val="0"/>
        <w:spacing w:after="160" w:line="259" w:lineRule="auto"/>
        <w:rPr>
          <w:rFonts w:ascii="Calibri" w:eastAsia="Calibri" w:hAnsi="Calibri" w:cs="Calibri"/>
          <w:sz w:val="22"/>
          <w:szCs w:val="22"/>
          <w:lang w:eastAsia="en-US"/>
        </w:rPr>
      </w:pPr>
      <w:r w:rsidRPr="0090040B">
        <w:rPr>
          <w:rFonts w:ascii="Calibri" w:eastAsia="Calibri" w:hAnsi="Calibri" w:cs="Calibri"/>
          <w:sz w:val="22"/>
          <w:szCs w:val="22"/>
          <w:lang w:eastAsia="en-US"/>
        </w:rPr>
        <w:t xml:space="preserve">      ________________</w:t>
      </w:r>
      <w:r w:rsidRPr="0090040B">
        <w:rPr>
          <w:rFonts w:ascii="Calibri" w:eastAsia="Calibri" w:hAnsi="Calibri" w:cs="Calibri"/>
          <w:sz w:val="22"/>
          <w:szCs w:val="22"/>
          <w:lang w:eastAsia="en-US"/>
        </w:rPr>
        <w:tab/>
        <w:t xml:space="preserve">         ___________________________________________</w:t>
      </w:r>
      <w:r w:rsidRPr="0090040B">
        <w:rPr>
          <w:rFonts w:ascii="Calibri" w:eastAsia="Calibri" w:hAnsi="Calibri" w:cs="Calibri"/>
          <w:sz w:val="22"/>
          <w:szCs w:val="22"/>
          <w:lang w:eastAsia="en-US"/>
        </w:rPr>
        <w:tab/>
        <w:t>__________</w:t>
      </w:r>
    </w:p>
    <w:p w14:paraId="409D1C6A" w14:textId="77777777" w:rsidR="0090040B" w:rsidRPr="0090040B" w:rsidRDefault="0090040B" w:rsidP="0090040B">
      <w:pPr>
        <w:spacing w:after="160" w:line="259" w:lineRule="auto"/>
        <w:ind w:firstLine="708"/>
        <w:rPr>
          <w:rFonts w:ascii="Calibri" w:eastAsia="Calibri" w:hAnsi="Calibri"/>
          <w:sz w:val="22"/>
          <w:szCs w:val="22"/>
          <w:lang w:eastAsia="en-US"/>
        </w:rPr>
      </w:pPr>
      <w:r w:rsidRPr="0090040B">
        <w:rPr>
          <w:rFonts w:ascii="Calibri" w:eastAsia="Calibri" w:hAnsi="Calibri"/>
          <w:sz w:val="22"/>
          <w:szCs w:val="22"/>
          <w:lang w:eastAsia="en-US"/>
        </w:rPr>
        <w:t>(подпись)</w:t>
      </w:r>
      <w:r w:rsidRPr="0090040B">
        <w:rPr>
          <w:rFonts w:ascii="Calibri" w:eastAsia="Calibri" w:hAnsi="Calibri"/>
          <w:sz w:val="22"/>
          <w:szCs w:val="22"/>
          <w:lang w:eastAsia="en-US"/>
        </w:rPr>
        <w:tab/>
      </w:r>
      <w:r w:rsidRPr="0090040B">
        <w:rPr>
          <w:rFonts w:ascii="Calibri" w:eastAsia="Calibri" w:hAnsi="Calibri"/>
          <w:sz w:val="22"/>
          <w:szCs w:val="22"/>
          <w:lang w:eastAsia="en-US"/>
        </w:rPr>
        <w:tab/>
        <w:t>(Ф.И.О. заявителя/представителя заявителя)</w:t>
      </w:r>
      <w:r w:rsidRPr="0090040B">
        <w:rPr>
          <w:rFonts w:ascii="Calibri" w:eastAsia="Calibri" w:hAnsi="Calibri"/>
          <w:sz w:val="22"/>
          <w:szCs w:val="22"/>
          <w:lang w:eastAsia="en-US"/>
        </w:rPr>
        <w:tab/>
        <w:t xml:space="preserve">    (дата)</w:t>
      </w:r>
    </w:p>
    <w:p w14:paraId="6657DEAE" w14:textId="77777777" w:rsidR="0090040B" w:rsidRPr="0090040B" w:rsidRDefault="0090040B" w:rsidP="0090040B">
      <w:pPr>
        <w:widowControl w:val="0"/>
        <w:spacing w:after="160" w:line="259" w:lineRule="auto"/>
        <w:jc w:val="both"/>
        <w:rPr>
          <w:rFonts w:ascii="ArialMT" w:hAnsi="ArialMT" w:cs="ArialMT"/>
          <w:sz w:val="22"/>
          <w:szCs w:val="22"/>
          <w:lang w:eastAsia="en-US"/>
        </w:rPr>
      </w:pPr>
    </w:p>
    <w:p w14:paraId="5406A0B0" w14:textId="77777777" w:rsidR="0090040B" w:rsidRPr="0090040B" w:rsidRDefault="0090040B" w:rsidP="0090040B">
      <w:pPr>
        <w:widowControl w:val="0"/>
        <w:spacing w:after="160" w:line="259" w:lineRule="auto"/>
        <w:jc w:val="both"/>
        <w:rPr>
          <w:rFonts w:ascii="ArialMT" w:hAnsi="ArialMT" w:cs="ArialMT"/>
          <w:sz w:val="22"/>
          <w:szCs w:val="22"/>
          <w:lang w:eastAsia="en-US"/>
        </w:rPr>
      </w:pPr>
    </w:p>
    <w:p w14:paraId="1D4F53DC" w14:textId="77777777" w:rsidR="0090040B" w:rsidRPr="0090040B" w:rsidRDefault="0090040B" w:rsidP="0090040B">
      <w:pPr>
        <w:widowControl w:val="0"/>
        <w:spacing w:after="160" w:line="259" w:lineRule="auto"/>
        <w:jc w:val="both"/>
        <w:rPr>
          <w:rFonts w:ascii="Calibri" w:hAnsi="Calibri"/>
          <w:sz w:val="22"/>
          <w:szCs w:val="22"/>
          <w:lang w:eastAsia="en-US"/>
        </w:rPr>
      </w:pPr>
    </w:p>
    <w:p w14:paraId="0750E32F" w14:textId="77777777" w:rsidR="0090040B" w:rsidRPr="0090040B" w:rsidRDefault="0090040B" w:rsidP="0090040B">
      <w:pPr>
        <w:widowControl w:val="0"/>
        <w:spacing w:after="160" w:line="259" w:lineRule="auto"/>
        <w:jc w:val="both"/>
        <w:rPr>
          <w:rFonts w:ascii="Calibri" w:hAnsi="Calibri"/>
          <w:sz w:val="22"/>
          <w:szCs w:val="22"/>
          <w:lang w:eastAsia="en-US"/>
        </w:rPr>
      </w:pPr>
    </w:p>
    <w:p w14:paraId="452847C2" w14:textId="77777777" w:rsidR="0090040B" w:rsidRPr="0090040B" w:rsidRDefault="0090040B" w:rsidP="0090040B">
      <w:pPr>
        <w:widowControl w:val="0"/>
        <w:spacing w:after="160" w:line="259" w:lineRule="auto"/>
        <w:jc w:val="both"/>
        <w:rPr>
          <w:rFonts w:ascii="Calibri" w:hAnsi="Calibri"/>
          <w:sz w:val="22"/>
          <w:szCs w:val="22"/>
          <w:u w:val="single"/>
          <w:lang w:eastAsia="en-US"/>
        </w:rPr>
      </w:pPr>
      <w:r w:rsidRPr="0090040B">
        <w:rPr>
          <w:rFonts w:ascii="Calibri" w:hAnsi="Calibri"/>
          <w:sz w:val="22"/>
          <w:szCs w:val="22"/>
          <w:u w:val="single"/>
          <w:lang w:eastAsia="en-US"/>
        </w:rPr>
        <w:t>Приложение к заявлению:</w:t>
      </w:r>
    </w:p>
    <w:p w14:paraId="3555B478" w14:textId="77777777" w:rsidR="0090040B" w:rsidRPr="0090040B" w:rsidRDefault="0090040B" w:rsidP="0090040B">
      <w:pPr>
        <w:widowControl w:val="0"/>
        <w:jc w:val="both"/>
        <w:rPr>
          <w:sz w:val="25"/>
          <w:szCs w:val="25"/>
        </w:rPr>
      </w:pPr>
    </w:p>
    <w:p w14:paraId="33F93503" w14:textId="77777777" w:rsidR="0090040B" w:rsidRPr="0090040B" w:rsidRDefault="0090040B" w:rsidP="0090040B">
      <w:pPr>
        <w:widowControl w:val="0"/>
        <w:jc w:val="both"/>
        <w:rPr>
          <w:sz w:val="25"/>
          <w:szCs w:val="25"/>
        </w:rPr>
      </w:pPr>
      <w:r w:rsidRPr="0090040B">
        <w:rPr>
          <w:sz w:val="25"/>
          <w:szCs w:val="25"/>
        </w:rPr>
        <w:t>Результат рассмотрения заявления прошу:</w:t>
      </w:r>
    </w:p>
    <w:p w14:paraId="7A73909F" w14:textId="77777777" w:rsidR="0090040B" w:rsidRPr="0090040B" w:rsidRDefault="0090040B" w:rsidP="0090040B">
      <w:pPr>
        <w:widowControl w:val="0"/>
        <w:jc w:val="both"/>
        <w:rPr>
          <w:sz w:val="25"/>
          <w:szCs w:val="25"/>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072"/>
      </w:tblGrid>
      <w:tr w:rsidR="0090040B" w:rsidRPr="0090040B" w14:paraId="66B10D11" w14:textId="77777777" w:rsidTr="00670793">
        <w:tc>
          <w:tcPr>
            <w:tcW w:w="534" w:type="dxa"/>
            <w:vMerge w:val="restart"/>
            <w:tcBorders>
              <w:right w:val="single" w:sz="4" w:space="0" w:color="auto"/>
            </w:tcBorders>
          </w:tcPr>
          <w:p w14:paraId="3E80307A" w14:textId="77777777" w:rsidR="0090040B" w:rsidRPr="0090040B" w:rsidRDefault="0090040B" w:rsidP="0090040B">
            <w:pPr>
              <w:widowControl w:val="0"/>
              <w:jc w:val="both"/>
              <w:rPr>
                <w:sz w:val="25"/>
                <w:szCs w:val="25"/>
              </w:rPr>
            </w:pPr>
          </w:p>
          <w:p w14:paraId="56D096F4" w14:textId="77777777" w:rsidR="0090040B" w:rsidRPr="0090040B" w:rsidRDefault="0090040B" w:rsidP="0090040B">
            <w:pPr>
              <w:widowControl w:val="0"/>
              <w:jc w:val="both"/>
              <w:rPr>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14:paraId="1B3BF84B" w14:textId="77777777" w:rsidR="0090040B" w:rsidRPr="0090040B" w:rsidRDefault="0090040B" w:rsidP="0090040B">
            <w:pPr>
              <w:widowControl w:val="0"/>
              <w:jc w:val="both"/>
              <w:rPr>
                <w:sz w:val="25"/>
                <w:szCs w:val="25"/>
              </w:rPr>
            </w:pPr>
            <w:r w:rsidRPr="0090040B">
              <w:rPr>
                <w:sz w:val="25"/>
                <w:szCs w:val="25"/>
              </w:rPr>
              <w:t>выдать на руки в МФЦ (указать адрес)_____________________________________</w:t>
            </w:r>
          </w:p>
        </w:tc>
      </w:tr>
      <w:tr w:rsidR="0090040B" w:rsidRPr="0090040B" w14:paraId="42381AF9" w14:textId="77777777" w:rsidTr="00670793">
        <w:trPr>
          <w:trHeight w:val="286"/>
        </w:trPr>
        <w:tc>
          <w:tcPr>
            <w:tcW w:w="534" w:type="dxa"/>
            <w:vMerge/>
            <w:tcBorders>
              <w:right w:val="single" w:sz="4" w:space="0" w:color="auto"/>
            </w:tcBorders>
          </w:tcPr>
          <w:p w14:paraId="314F2B61" w14:textId="77777777" w:rsidR="0090040B" w:rsidRPr="0090040B" w:rsidRDefault="0090040B" w:rsidP="0090040B">
            <w:pPr>
              <w:widowControl w:val="0"/>
              <w:jc w:val="both"/>
              <w:rPr>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14:paraId="453FF8C9" w14:textId="77777777" w:rsidR="0090040B" w:rsidRPr="0090040B" w:rsidRDefault="0090040B" w:rsidP="0090040B">
            <w:pPr>
              <w:widowControl w:val="0"/>
              <w:rPr>
                <w:sz w:val="25"/>
                <w:szCs w:val="25"/>
              </w:rPr>
            </w:pPr>
          </w:p>
        </w:tc>
      </w:tr>
      <w:tr w:rsidR="0090040B" w:rsidRPr="0090040B" w14:paraId="571A690C" w14:textId="77777777" w:rsidTr="00670793">
        <w:trPr>
          <w:trHeight w:val="461"/>
        </w:trPr>
        <w:tc>
          <w:tcPr>
            <w:tcW w:w="534" w:type="dxa"/>
            <w:tcBorders>
              <w:right w:val="single" w:sz="4" w:space="0" w:color="auto"/>
            </w:tcBorders>
          </w:tcPr>
          <w:p w14:paraId="7D6FA822" w14:textId="77777777" w:rsidR="0090040B" w:rsidRPr="0090040B" w:rsidRDefault="0090040B" w:rsidP="0090040B">
            <w:pPr>
              <w:widowControl w:val="0"/>
              <w:jc w:val="both"/>
              <w:rPr>
                <w:b/>
                <w:sz w:val="25"/>
                <w:szCs w:val="25"/>
              </w:rPr>
            </w:pPr>
          </w:p>
          <w:p w14:paraId="3F920CD9" w14:textId="77777777" w:rsidR="0090040B" w:rsidRPr="0090040B" w:rsidRDefault="0090040B" w:rsidP="0090040B">
            <w:pPr>
              <w:widowControl w:val="0"/>
              <w:jc w:val="both"/>
              <w:rPr>
                <w:b/>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14:paraId="6103BB45" w14:textId="77777777" w:rsidR="0090040B" w:rsidRPr="0090040B" w:rsidRDefault="0090040B" w:rsidP="0090040B">
            <w:pPr>
              <w:widowControl w:val="0"/>
              <w:jc w:val="both"/>
              <w:rPr>
                <w:sz w:val="25"/>
                <w:szCs w:val="25"/>
              </w:rPr>
            </w:pPr>
            <w:r w:rsidRPr="0090040B">
              <w:rPr>
                <w:sz w:val="25"/>
                <w:szCs w:val="25"/>
              </w:rPr>
              <w:t xml:space="preserve">направить в электронной форме в личный кабинет на ПГУ ЛО/ЕПГУ </w:t>
            </w:r>
          </w:p>
          <w:p w14:paraId="6734291F" w14:textId="77777777" w:rsidR="0090040B" w:rsidRPr="0090040B" w:rsidRDefault="0090040B" w:rsidP="0090040B">
            <w:pPr>
              <w:widowControl w:val="0"/>
              <w:jc w:val="both"/>
              <w:rPr>
                <w:sz w:val="25"/>
                <w:szCs w:val="25"/>
              </w:rPr>
            </w:pPr>
            <w:r w:rsidRPr="0090040B">
              <w:rPr>
                <w:sz w:val="25"/>
                <w:szCs w:val="25"/>
              </w:rPr>
              <w:t>(при технической реализации)</w:t>
            </w:r>
          </w:p>
        </w:tc>
      </w:tr>
    </w:tbl>
    <w:p w14:paraId="2B3CC295" w14:textId="77777777" w:rsidR="0090040B" w:rsidRPr="0090040B" w:rsidRDefault="0090040B" w:rsidP="0090040B">
      <w:pPr>
        <w:spacing w:line="276" w:lineRule="auto"/>
        <w:jc w:val="both"/>
        <w:rPr>
          <w:rFonts w:eastAsia="Calibri"/>
          <w:sz w:val="28"/>
          <w:szCs w:val="28"/>
          <w:lang w:eastAsia="en-US"/>
        </w:rPr>
      </w:pPr>
    </w:p>
    <w:p w14:paraId="616CC538" w14:textId="1E925690" w:rsidR="0090040B" w:rsidRDefault="0090040B">
      <w:pPr>
        <w:widowControl w:val="0"/>
        <w:jc w:val="right"/>
        <w:rPr>
          <w:rFonts w:eastAsiaTheme="minorEastAsia"/>
          <w:sz w:val="25"/>
          <w:szCs w:val="25"/>
        </w:rPr>
      </w:pPr>
    </w:p>
    <w:p w14:paraId="6F0F9539" w14:textId="00E236F8" w:rsidR="0090040B" w:rsidRDefault="0090040B">
      <w:pPr>
        <w:widowControl w:val="0"/>
        <w:jc w:val="right"/>
        <w:rPr>
          <w:rFonts w:eastAsiaTheme="minorEastAsia"/>
          <w:sz w:val="25"/>
          <w:szCs w:val="25"/>
        </w:rPr>
      </w:pPr>
    </w:p>
    <w:p w14:paraId="01636851" w14:textId="77777777" w:rsidR="0090040B" w:rsidRDefault="0090040B">
      <w:pPr>
        <w:widowControl w:val="0"/>
        <w:jc w:val="right"/>
        <w:rPr>
          <w:rFonts w:eastAsiaTheme="minorEastAsia"/>
          <w:sz w:val="25"/>
          <w:szCs w:val="25"/>
        </w:rPr>
      </w:pPr>
    </w:p>
    <w:p w14:paraId="317C1521" w14:textId="372D56EE" w:rsidR="00121C44" w:rsidRDefault="009A4C16">
      <w:pPr>
        <w:widowControl w:val="0"/>
        <w:jc w:val="right"/>
        <w:rPr>
          <w:rFonts w:eastAsiaTheme="minorEastAsia"/>
          <w:sz w:val="25"/>
          <w:szCs w:val="25"/>
        </w:rPr>
      </w:pPr>
      <w:r>
        <w:rPr>
          <w:rFonts w:eastAsiaTheme="minorEastAsia"/>
          <w:sz w:val="25"/>
          <w:szCs w:val="25"/>
        </w:rPr>
        <w:lastRenderedPageBreak/>
        <w:t>Образец  № 2</w:t>
      </w:r>
    </w:p>
    <w:p w14:paraId="00435168" w14:textId="77777777" w:rsidR="00121C44" w:rsidRDefault="009A4C16">
      <w:pPr>
        <w:widowControl w:val="0"/>
        <w:rPr>
          <w:rFonts w:ascii="Calibri" w:hAnsi="Calibri" w:cs="Calibri"/>
          <w:szCs w:val="20"/>
          <w:u w:val="single"/>
        </w:rPr>
      </w:pPr>
      <w:r>
        <w:rPr>
          <w:rFonts w:ascii="Calibri" w:hAnsi="Calibri" w:cs="Calibri"/>
          <w:szCs w:val="20"/>
          <w:u w:val="single"/>
        </w:rPr>
        <w:t>Примерная форма</w:t>
      </w:r>
    </w:p>
    <w:p w14:paraId="3196C206" w14:textId="77777777" w:rsidR="00121C44" w:rsidRDefault="00121C44">
      <w:pPr>
        <w:widowControl w:val="0"/>
        <w:rPr>
          <w:rFonts w:ascii="Calibri" w:hAnsi="Calibri" w:cs="Calibri"/>
          <w:sz w:val="25"/>
          <w:szCs w:val="25"/>
        </w:rPr>
      </w:pPr>
    </w:p>
    <w:p w14:paraId="7F9E1F58" w14:textId="77777777" w:rsidR="00121C44" w:rsidRDefault="009A4C16">
      <w:pPr>
        <w:widowControl w:val="0"/>
        <w:jc w:val="right"/>
        <w:rPr>
          <w:sz w:val="25"/>
          <w:szCs w:val="25"/>
        </w:rPr>
      </w:pPr>
      <w:r>
        <w:rPr>
          <w:rFonts w:ascii="Courier New" w:hAnsi="Courier New" w:cs="Courier New"/>
          <w:sz w:val="25"/>
          <w:szCs w:val="25"/>
        </w:rPr>
        <w:t xml:space="preserve">                                               </w:t>
      </w:r>
      <w:r>
        <w:rPr>
          <w:sz w:val="25"/>
          <w:szCs w:val="25"/>
        </w:rPr>
        <w:t>____________________________</w:t>
      </w:r>
    </w:p>
    <w:p w14:paraId="70255FE9" w14:textId="77777777" w:rsidR="00121C44" w:rsidRDefault="009A4C16">
      <w:pPr>
        <w:widowControl w:val="0"/>
        <w:jc w:val="right"/>
        <w:rPr>
          <w:sz w:val="25"/>
          <w:szCs w:val="25"/>
        </w:rPr>
      </w:pPr>
      <w:r>
        <w:rPr>
          <w:sz w:val="25"/>
          <w:szCs w:val="25"/>
        </w:rPr>
        <w:t xml:space="preserve">                                               ____________________________</w:t>
      </w:r>
    </w:p>
    <w:p w14:paraId="64DD720A" w14:textId="77777777" w:rsidR="00121C44" w:rsidRDefault="009A4C16">
      <w:pPr>
        <w:widowControl w:val="0"/>
        <w:jc w:val="right"/>
        <w:rPr>
          <w:sz w:val="25"/>
          <w:szCs w:val="25"/>
        </w:rPr>
      </w:pPr>
      <w:r>
        <w:rPr>
          <w:sz w:val="25"/>
          <w:szCs w:val="25"/>
        </w:rPr>
        <w:t xml:space="preserve">                                               ____________________________</w:t>
      </w:r>
    </w:p>
    <w:p w14:paraId="1E6CE857" w14:textId="77777777" w:rsidR="00121C44" w:rsidRDefault="009A4C16">
      <w:pPr>
        <w:widowControl w:val="0"/>
        <w:jc w:val="right"/>
        <w:rPr>
          <w:sz w:val="25"/>
          <w:szCs w:val="25"/>
        </w:rPr>
      </w:pPr>
      <w:r>
        <w:rPr>
          <w:sz w:val="25"/>
          <w:szCs w:val="25"/>
        </w:rPr>
        <w:t xml:space="preserve">                                               ____________________________</w:t>
      </w:r>
    </w:p>
    <w:p w14:paraId="531A0B00" w14:textId="77777777" w:rsidR="00121C44" w:rsidRDefault="009A4C16">
      <w:pPr>
        <w:widowControl w:val="0"/>
        <w:jc w:val="right"/>
        <w:rPr>
          <w:sz w:val="25"/>
          <w:szCs w:val="25"/>
        </w:rPr>
      </w:pPr>
      <w:r>
        <w:rPr>
          <w:sz w:val="25"/>
          <w:szCs w:val="25"/>
        </w:rPr>
        <w:t xml:space="preserve">                                               (контактные данные заявителя</w:t>
      </w:r>
    </w:p>
    <w:p w14:paraId="2924DE16" w14:textId="77777777" w:rsidR="00121C44" w:rsidRDefault="009A4C16">
      <w:pPr>
        <w:widowControl w:val="0"/>
        <w:jc w:val="right"/>
        <w:rPr>
          <w:sz w:val="25"/>
          <w:szCs w:val="25"/>
        </w:rPr>
      </w:pPr>
      <w:r>
        <w:rPr>
          <w:sz w:val="25"/>
          <w:szCs w:val="25"/>
        </w:rPr>
        <w:t xml:space="preserve">                                                            адрес, телефон)</w:t>
      </w:r>
    </w:p>
    <w:p w14:paraId="0668B8BA" w14:textId="77777777" w:rsidR="00121C44" w:rsidRDefault="00121C44">
      <w:pPr>
        <w:widowControl w:val="0"/>
        <w:jc w:val="both"/>
        <w:rPr>
          <w:rFonts w:ascii="Courier New" w:hAnsi="Courier New" w:cs="Courier New"/>
          <w:sz w:val="25"/>
          <w:szCs w:val="25"/>
        </w:rPr>
      </w:pPr>
    </w:p>
    <w:p w14:paraId="7A837D07" w14:textId="77777777" w:rsidR="00121C44" w:rsidRDefault="00121C44">
      <w:pPr>
        <w:widowControl w:val="0"/>
        <w:jc w:val="both"/>
      </w:pPr>
    </w:p>
    <w:p w14:paraId="21605DFF" w14:textId="77777777" w:rsidR="00121C44" w:rsidRDefault="009A4C16">
      <w:pPr>
        <w:widowControl w:val="0"/>
        <w:jc w:val="center"/>
        <w:rPr>
          <w:b/>
        </w:rPr>
      </w:pPr>
      <w:r>
        <w:rPr>
          <w:b/>
        </w:rPr>
        <w:t>РЕШЕНИЕ</w:t>
      </w:r>
    </w:p>
    <w:p w14:paraId="0902BB35" w14:textId="77777777" w:rsidR="00121C44" w:rsidRDefault="009A4C16">
      <w:pPr>
        <w:widowControl w:val="0"/>
        <w:jc w:val="center"/>
      </w:pPr>
      <w:r>
        <w:t>(постановление, распоряжение и т.п.)</w:t>
      </w:r>
    </w:p>
    <w:p w14:paraId="48D4A33D" w14:textId="77777777" w:rsidR="00121C44" w:rsidRDefault="009A4C16">
      <w:pPr>
        <w:widowControl w:val="0"/>
        <w:jc w:val="center"/>
      </w:pPr>
      <w:r>
        <w:t>О предоставлении земельного участка, на котором расположен жилой дом</w:t>
      </w:r>
    </w:p>
    <w:p w14:paraId="208743D6" w14:textId="77777777" w:rsidR="00121C44" w:rsidRDefault="00121C44">
      <w:pPr>
        <w:widowControl w:val="0"/>
        <w:jc w:val="both"/>
        <w:rPr>
          <w:rFonts w:ascii="Courier New" w:hAnsi="Courier New" w:cs="Courier New"/>
          <w:sz w:val="20"/>
          <w:szCs w:val="20"/>
        </w:rPr>
      </w:pPr>
    </w:p>
    <w:p w14:paraId="00423912" w14:textId="77777777" w:rsidR="00121C44" w:rsidRDefault="009A4C16">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0794103B" w14:textId="77777777" w:rsidR="00121C44" w:rsidRDefault="009A4C16">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563F4CC0" w14:textId="77777777" w:rsidR="00121C44" w:rsidRDefault="009A4C16">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55703523" w14:textId="77777777" w:rsidR="00121C44" w:rsidRDefault="009A4C16">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4CB350A3" w14:textId="77777777" w:rsidR="00121C44" w:rsidRDefault="009A4C16">
      <w:pPr>
        <w:widowControl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14:paraId="16295DA7" w14:textId="77777777" w:rsidR="00121C44" w:rsidRDefault="00121C44">
      <w:pPr>
        <w:widowControl w:val="0"/>
        <w:jc w:val="both"/>
        <w:rPr>
          <w:rFonts w:ascii="Courier New" w:hAnsi="Courier New" w:cs="Courier New"/>
          <w:sz w:val="20"/>
          <w:szCs w:val="20"/>
        </w:rPr>
      </w:pPr>
    </w:p>
    <w:p w14:paraId="4BFA7A60" w14:textId="77777777" w:rsidR="00121C44" w:rsidRDefault="00121C44">
      <w:pPr>
        <w:widowControl w:val="0"/>
        <w:jc w:val="both"/>
        <w:rPr>
          <w:rFonts w:ascii="Courier New" w:hAnsi="Courier New" w:cs="Courier New"/>
          <w:sz w:val="20"/>
          <w:szCs w:val="20"/>
        </w:rPr>
      </w:pPr>
    </w:p>
    <w:p w14:paraId="6335A33E" w14:textId="77777777" w:rsidR="00121C44" w:rsidRDefault="009A4C16">
      <w:pPr>
        <w:widowControl w:val="0"/>
        <w:jc w:val="both"/>
      </w:pPr>
      <w:r>
        <w:t>Глава Администрации                                                        ____________________________</w:t>
      </w:r>
    </w:p>
    <w:p w14:paraId="1BC470B8" w14:textId="77777777" w:rsidR="00121C44" w:rsidRDefault="00121C44">
      <w:pPr>
        <w:rPr>
          <w:sz w:val="25"/>
          <w:szCs w:val="25"/>
        </w:rPr>
      </w:pPr>
    </w:p>
    <w:p w14:paraId="5A250B99" w14:textId="77777777" w:rsidR="00121C44" w:rsidRDefault="00121C44">
      <w:pPr>
        <w:rPr>
          <w:sz w:val="25"/>
          <w:szCs w:val="25"/>
        </w:rPr>
      </w:pPr>
    </w:p>
    <w:p w14:paraId="5A3AD4BB" w14:textId="77777777" w:rsidR="00121C44" w:rsidRDefault="00121C44">
      <w:pPr>
        <w:widowControl w:val="0"/>
        <w:jc w:val="right"/>
        <w:rPr>
          <w:rFonts w:eastAsiaTheme="minorEastAsia"/>
          <w:sz w:val="25"/>
          <w:szCs w:val="25"/>
        </w:rPr>
      </w:pPr>
    </w:p>
    <w:p w14:paraId="1DFFF635" w14:textId="77777777" w:rsidR="00121C44" w:rsidRDefault="009A4C16">
      <w:pPr>
        <w:widowControl w:val="0"/>
        <w:jc w:val="right"/>
        <w:rPr>
          <w:rFonts w:eastAsiaTheme="minorEastAsia"/>
          <w:sz w:val="25"/>
          <w:szCs w:val="25"/>
        </w:rPr>
      </w:pPr>
      <w:r>
        <w:rPr>
          <w:rFonts w:eastAsiaTheme="minorEastAsia"/>
          <w:sz w:val="25"/>
          <w:szCs w:val="25"/>
        </w:rPr>
        <w:br w:type="column"/>
      </w:r>
      <w:r>
        <w:rPr>
          <w:rFonts w:eastAsiaTheme="minorEastAsia"/>
          <w:sz w:val="25"/>
          <w:szCs w:val="25"/>
        </w:rPr>
        <w:lastRenderedPageBreak/>
        <w:t>Образец  № 3</w:t>
      </w:r>
    </w:p>
    <w:p w14:paraId="7F9514C9" w14:textId="77777777" w:rsidR="00121C44" w:rsidRDefault="00121C44">
      <w:pPr>
        <w:spacing w:line="360" w:lineRule="auto"/>
        <w:ind w:left="4536"/>
        <w:jc w:val="both"/>
        <w:rPr>
          <w:rFonts w:eastAsiaTheme="minorHAnsi"/>
          <w:sz w:val="25"/>
          <w:szCs w:val="25"/>
          <w:lang w:eastAsia="en-US"/>
        </w:rPr>
      </w:pPr>
    </w:p>
    <w:p w14:paraId="154B5271" w14:textId="77777777" w:rsidR="00121C44" w:rsidRDefault="009A4C16">
      <w:pPr>
        <w:widowControl w:val="0"/>
        <w:jc w:val="right"/>
      </w:pPr>
      <w:r>
        <w:rPr>
          <w:rFonts w:ascii="Courier New" w:hAnsi="Courier New" w:cs="Courier New"/>
          <w:sz w:val="20"/>
          <w:szCs w:val="20"/>
        </w:rPr>
        <w:t xml:space="preserve">                                               </w:t>
      </w:r>
      <w:r>
        <w:t>____________________________</w:t>
      </w:r>
    </w:p>
    <w:p w14:paraId="05A6706D" w14:textId="77777777" w:rsidR="00121C44" w:rsidRDefault="009A4C16">
      <w:pPr>
        <w:widowControl w:val="0"/>
        <w:jc w:val="right"/>
      </w:pPr>
      <w:r>
        <w:t xml:space="preserve">                                               ____________________________</w:t>
      </w:r>
    </w:p>
    <w:p w14:paraId="5D33C1FD" w14:textId="77777777" w:rsidR="00121C44" w:rsidRDefault="009A4C16">
      <w:pPr>
        <w:widowControl w:val="0"/>
        <w:jc w:val="right"/>
      </w:pPr>
      <w:r>
        <w:t xml:space="preserve">                                               ____________________________</w:t>
      </w:r>
    </w:p>
    <w:p w14:paraId="25A5F030" w14:textId="77777777" w:rsidR="00121C44" w:rsidRDefault="009A4C16">
      <w:pPr>
        <w:widowControl w:val="0"/>
        <w:jc w:val="right"/>
      </w:pPr>
      <w:r>
        <w:t xml:space="preserve">                                               ____________________________</w:t>
      </w:r>
    </w:p>
    <w:p w14:paraId="69FC1CC7" w14:textId="77777777" w:rsidR="00121C44" w:rsidRDefault="009A4C16">
      <w:pPr>
        <w:widowControl w:val="0"/>
        <w:jc w:val="right"/>
      </w:pPr>
      <w:r>
        <w:t xml:space="preserve">                                               (контактные данные заявителя</w:t>
      </w:r>
    </w:p>
    <w:p w14:paraId="07E8F91B" w14:textId="77777777" w:rsidR="00121C44" w:rsidRDefault="009A4C16">
      <w:pPr>
        <w:widowControl w:val="0"/>
        <w:jc w:val="right"/>
      </w:pPr>
      <w:r>
        <w:t xml:space="preserve">                                                            адрес, телефон)</w:t>
      </w:r>
    </w:p>
    <w:p w14:paraId="0FA92920" w14:textId="77777777" w:rsidR="00121C44" w:rsidRDefault="00121C44">
      <w:pPr>
        <w:widowControl w:val="0"/>
        <w:jc w:val="both"/>
        <w:rPr>
          <w:rFonts w:ascii="Courier New" w:hAnsi="Courier New" w:cs="Courier New"/>
          <w:sz w:val="20"/>
          <w:szCs w:val="20"/>
        </w:rPr>
      </w:pPr>
    </w:p>
    <w:p w14:paraId="679B5975" w14:textId="77777777" w:rsidR="00121C44" w:rsidRDefault="009A4C16">
      <w:pPr>
        <w:widowControl w:val="0"/>
        <w:jc w:val="center"/>
        <w:rPr>
          <w:b/>
        </w:rPr>
      </w:pPr>
      <w:r>
        <w:rPr>
          <w:b/>
        </w:rPr>
        <w:t>РЕШЕНИЕ</w:t>
      </w:r>
    </w:p>
    <w:p w14:paraId="4DC3DD7B" w14:textId="77777777" w:rsidR="00121C44" w:rsidRDefault="009A4C16">
      <w:pPr>
        <w:widowControl w:val="0"/>
        <w:jc w:val="center"/>
        <w:rPr>
          <w:b/>
        </w:rPr>
      </w:pPr>
      <w:r>
        <w:rPr>
          <w:b/>
        </w:rPr>
        <w:t>об отказе в предоставлении муниципальной услуги</w:t>
      </w:r>
    </w:p>
    <w:p w14:paraId="6E149AD0" w14:textId="77777777" w:rsidR="00121C44" w:rsidRDefault="009A4C16">
      <w:pPr>
        <w:widowControl w:val="0"/>
        <w:jc w:val="center"/>
        <w:rPr>
          <w:b/>
        </w:rPr>
      </w:pPr>
      <w:r>
        <w:rPr>
          <w:b/>
        </w:rPr>
        <w:t>от ___________№_______</w:t>
      </w:r>
    </w:p>
    <w:p w14:paraId="27840351" w14:textId="77777777" w:rsidR="00121C44" w:rsidRDefault="00121C44">
      <w:pPr>
        <w:widowControl w:val="0"/>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121C44" w14:paraId="60B35C1A" w14:textId="77777777">
        <w:tc>
          <w:tcPr>
            <w:tcW w:w="9071" w:type="dxa"/>
            <w:tcBorders>
              <w:top w:val="none" w:sz="4" w:space="0" w:color="000000"/>
              <w:left w:val="none" w:sz="4" w:space="0" w:color="000000"/>
              <w:bottom w:val="none" w:sz="4" w:space="0" w:color="000000"/>
              <w:right w:val="none" w:sz="4" w:space="0" w:color="000000"/>
            </w:tcBorders>
          </w:tcPr>
          <w:p w14:paraId="0E8007AE" w14:textId="12DE1389" w:rsidR="00121C44" w:rsidRDefault="009A4C16">
            <w:pPr>
              <w:widowControl w:val="0"/>
              <w:ind w:firstLine="709"/>
              <w:jc w:val="both"/>
            </w:pPr>
            <w:r>
              <w:t xml:space="preserve">По результатам рассмотрения заявления о предоставлении </w:t>
            </w:r>
            <w:r>
              <w:rPr>
                <w:sz w:val="26"/>
                <w:szCs w:val="26"/>
              </w:rPr>
              <w:t xml:space="preserve">муниципальной услуги: </w:t>
            </w:r>
            <w:r w:rsidR="0059614F">
              <w:t>«</w:t>
            </w:r>
            <w:r>
              <w:t>Предоставление гражданину в собственность бесплатно либо в аренду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w:t>
            </w:r>
            <w:r w:rsidR="0059614F">
              <w:t>»</w:t>
            </w:r>
            <w:r>
              <w:rPr>
                <w:sz w:val="28"/>
                <w:szCs w:val="28"/>
              </w:rPr>
              <w:t xml:space="preserve"> </w:t>
            </w:r>
            <w:r>
              <w:t xml:space="preserve">от __________ №____ и приложенных к нему документов, </w:t>
            </w:r>
            <w:r>
              <w:rPr>
                <w:sz w:val="26"/>
                <w:szCs w:val="26"/>
              </w:rPr>
              <w:t>принято решение об отказе в предоставлении муниципальной услуги по следующим основаниям:</w:t>
            </w:r>
          </w:p>
        </w:tc>
      </w:tr>
      <w:tr w:rsidR="00121C44" w14:paraId="687A1EDD" w14:textId="77777777">
        <w:tc>
          <w:tcPr>
            <w:tcW w:w="9071" w:type="dxa"/>
            <w:tcBorders>
              <w:top w:val="none" w:sz="4" w:space="0" w:color="000000"/>
              <w:left w:val="none" w:sz="4" w:space="0" w:color="000000"/>
              <w:bottom w:val="single" w:sz="4" w:space="0" w:color="auto"/>
              <w:right w:val="none" w:sz="4" w:space="0" w:color="000000"/>
            </w:tcBorders>
          </w:tcPr>
          <w:p w14:paraId="5BE12CA2" w14:textId="77777777" w:rsidR="00121C44" w:rsidRDefault="00121C44">
            <w:pPr>
              <w:widowControl w:val="0"/>
              <w:jc w:val="center"/>
            </w:pPr>
          </w:p>
        </w:tc>
      </w:tr>
      <w:tr w:rsidR="00121C44" w14:paraId="5FECBFAD" w14:textId="7777777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2FFEE039" w14:textId="77777777" w:rsidR="00121C44" w:rsidRDefault="00121C44">
            <w:pPr>
              <w:widowControl w:val="0"/>
              <w:jc w:val="center"/>
            </w:pPr>
          </w:p>
        </w:tc>
      </w:tr>
      <w:tr w:rsidR="00121C44" w14:paraId="546957E7" w14:textId="7777777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188228F1" w14:textId="77777777" w:rsidR="00121C44" w:rsidRDefault="00121C44">
            <w:pPr>
              <w:widowControl w:val="0"/>
              <w:jc w:val="center"/>
            </w:pPr>
          </w:p>
        </w:tc>
      </w:tr>
      <w:tr w:rsidR="00121C44" w14:paraId="7C5E6A02" w14:textId="77777777">
        <w:tc>
          <w:tcPr>
            <w:tcW w:w="9071" w:type="dxa"/>
            <w:tcBorders>
              <w:top w:val="single" w:sz="4" w:space="0" w:color="auto"/>
              <w:left w:val="none" w:sz="4" w:space="0" w:color="000000"/>
              <w:bottom w:val="none" w:sz="4" w:space="0" w:color="000000"/>
              <w:right w:val="none" w:sz="4" w:space="0" w:color="000000"/>
            </w:tcBorders>
          </w:tcPr>
          <w:p w14:paraId="685E1527" w14:textId="77777777" w:rsidR="00121C44" w:rsidRDefault="009A4C16">
            <w:pPr>
              <w:widowControl w:val="0"/>
              <w:ind w:firstLine="709"/>
              <w:jc w:val="center"/>
              <w:rPr>
                <w:sz w:val="20"/>
                <w:szCs w:val="20"/>
              </w:rPr>
            </w:pPr>
            <w:r>
              <w:rPr>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121C44" w14:paraId="6C0B78C2" w14:textId="77777777">
        <w:tc>
          <w:tcPr>
            <w:tcW w:w="9071" w:type="dxa"/>
            <w:tcBorders>
              <w:top w:val="none" w:sz="4" w:space="0" w:color="000000"/>
              <w:left w:val="none" w:sz="4" w:space="0" w:color="000000"/>
              <w:bottom w:val="none" w:sz="4" w:space="0" w:color="000000"/>
              <w:right w:val="none" w:sz="4" w:space="0" w:color="000000"/>
            </w:tcBorders>
          </w:tcPr>
          <w:p w14:paraId="4D15BDB2" w14:textId="77777777" w:rsidR="00121C44" w:rsidRDefault="009A4C16">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14:paraId="561B2FF4" w14:textId="77777777" w:rsidR="00121C44" w:rsidRDefault="009A4C16">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14:paraId="0F249182" w14:textId="77777777" w:rsidR="00121C44" w:rsidRDefault="00121C44">
      <w:pPr>
        <w:widowControl w:val="0"/>
        <w:jc w:val="both"/>
      </w:pPr>
    </w:p>
    <w:p w14:paraId="08EED26A" w14:textId="77777777" w:rsidR="00121C44" w:rsidRDefault="00121C44">
      <w:pPr>
        <w:widowControl w:val="0"/>
        <w:jc w:val="both"/>
      </w:pPr>
    </w:p>
    <w:p w14:paraId="4D0AEA19" w14:textId="77777777" w:rsidR="00121C44" w:rsidRDefault="009A4C16">
      <w:pPr>
        <w:widowControl w:val="0"/>
        <w:jc w:val="both"/>
      </w:pPr>
      <w:r>
        <w:t xml:space="preserve">Глава Администрации                            </w:t>
      </w:r>
      <w:r>
        <w:tab/>
      </w:r>
      <w:r>
        <w:tab/>
        <w:t xml:space="preserve">         ____________________________</w:t>
      </w:r>
    </w:p>
    <w:p w14:paraId="36C3A6C3" w14:textId="77777777" w:rsidR="00121C44" w:rsidRDefault="009A4C16">
      <w:pPr>
        <w:spacing w:after="200" w:line="276" w:lineRule="auto"/>
        <w:rPr>
          <w:sz w:val="25"/>
          <w:szCs w:val="25"/>
        </w:rPr>
      </w:pPr>
      <w:r>
        <w:rPr>
          <w:sz w:val="25"/>
          <w:szCs w:val="25"/>
        </w:rPr>
        <w:br w:type="page" w:clear="all"/>
      </w:r>
    </w:p>
    <w:p w14:paraId="0AE14CFA" w14:textId="77777777" w:rsidR="00121C44" w:rsidRDefault="00121C44">
      <w:pPr>
        <w:jc w:val="right"/>
        <w:rPr>
          <w:sz w:val="25"/>
          <w:szCs w:val="25"/>
        </w:rPr>
      </w:pPr>
    </w:p>
    <w:p w14:paraId="0052C6E6" w14:textId="77777777" w:rsidR="00121C44" w:rsidRDefault="009A4C16">
      <w:pPr>
        <w:widowControl w:val="0"/>
        <w:jc w:val="right"/>
        <w:rPr>
          <w:rFonts w:eastAsiaTheme="minorEastAsia"/>
          <w:sz w:val="25"/>
          <w:szCs w:val="25"/>
        </w:rPr>
      </w:pPr>
      <w:r>
        <w:rPr>
          <w:rFonts w:eastAsiaTheme="minorEastAsia"/>
          <w:sz w:val="25"/>
          <w:szCs w:val="25"/>
        </w:rPr>
        <w:t>Образец № 4</w:t>
      </w:r>
    </w:p>
    <w:p w14:paraId="02A52240" w14:textId="77777777" w:rsidR="00121C44" w:rsidRDefault="00121C44">
      <w:pPr>
        <w:widowControl w:val="0"/>
        <w:rPr>
          <w:rFonts w:ascii="Calibri" w:hAnsi="Calibri" w:cs="Calibri"/>
          <w:sz w:val="25"/>
          <w:szCs w:val="25"/>
        </w:rPr>
      </w:pPr>
    </w:p>
    <w:p w14:paraId="141FA9AD" w14:textId="77777777" w:rsidR="00121C44" w:rsidRDefault="009A4C16">
      <w:pPr>
        <w:ind w:left="4536"/>
        <w:jc w:val="both"/>
        <w:rPr>
          <w:sz w:val="22"/>
          <w:szCs w:val="22"/>
        </w:rPr>
      </w:pPr>
      <w:r>
        <w:rPr>
          <w:sz w:val="22"/>
          <w:szCs w:val="22"/>
        </w:rPr>
        <w:t>__________________________________________</w:t>
      </w:r>
    </w:p>
    <w:p w14:paraId="1DBD0B15" w14:textId="77777777" w:rsidR="00121C44" w:rsidRDefault="009A4C16">
      <w:pPr>
        <w:ind w:left="4536"/>
        <w:jc w:val="both"/>
        <w:rPr>
          <w:sz w:val="22"/>
          <w:szCs w:val="22"/>
        </w:rPr>
      </w:pPr>
      <w:r>
        <w:rPr>
          <w:sz w:val="22"/>
          <w:szCs w:val="22"/>
        </w:rPr>
        <w:t>(Ф.И.О. физического лица и адрес проживания / наименование организации и ИНН)</w:t>
      </w:r>
    </w:p>
    <w:p w14:paraId="785EF5E3" w14:textId="77777777" w:rsidR="00121C44" w:rsidRDefault="009A4C16">
      <w:pPr>
        <w:ind w:left="4536"/>
        <w:jc w:val="both"/>
        <w:rPr>
          <w:sz w:val="22"/>
          <w:szCs w:val="22"/>
        </w:rPr>
      </w:pPr>
      <w:r>
        <w:rPr>
          <w:sz w:val="22"/>
          <w:szCs w:val="22"/>
        </w:rPr>
        <w:t xml:space="preserve">__________________________________________ </w:t>
      </w:r>
    </w:p>
    <w:p w14:paraId="6E0BF212" w14:textId="77777777" w:rsidR="00121C44" w:rsidRDefault="009A4C16">
      <w:pPr>
        <w:ind w:left="4536"/>
        <w:jc w:val="both"/>
        <w:rPr>
          <w:sz w:val="22"/>
          <w:szCs w:val="22"/>
        </w:rPr>
      </w:pPr>
      <w:r>
        <w:rPr>
          <w:sz w:val="22"/>
          <w:szCs w:val="22"/>
        </w:rPr>
        <w:t>(Ф.И.О. представителя заявителя и реквизиты доверенности)</w:t>
      </w:r>
    </w:p>
    <w:p w14:paraId="5B5294A6" w14:textId="77777777" w:rsidR="00121C44" w:rsidRDefault="009A4C16">
      <w:pPr>
        <w:ind w:left="4536"/>
        <w:jc w:val="both"/>
        <w:rPr>
          <w:sz w:val="22"/>
          <w:szCs w:val="22"/>
        </w:rPr>
      </w:pPr>
      <w:r>
        <w:rPr>
          <w:sz w:val="22"/>
          <w:szCs w:val="22"/>
        </w:rPr>
        <w:t>__________________________________________</w:t>
      </w:r>
    </w:p>
    <w:p w14:paraId="0A1D84BE" w14:textId="77777777" w:rsidR="00121C44" w:rsidRDefault="009A4C16">
      <w:pPr>
        <w:ind w:left="4536"/>
        <w:jc w:val="both"/>
        <w:rPr>
          <w:sz w:val="22"/>
          <w:szCs w:val="22"/>
        </w:rPr>
      </w:pPr>
      <w:r>
        <w:rPr>
          <w:sz w:val="22"/>
          <w:szCs w:val="22"/>
        </w:rPr>
        <w:t>Контактная информация:</w:t>
      </w:r>
    </w:p>
    <w:p w14:paraId="297A17BC" w14:textId="77777777" w:rsidR="00121C44" w:rsidRDefault="009A4C16">
      <w:pPr>
        <w:ind w:left="4536"/>
        <w:jc w:val="both"/>
        <w:rPr>
          <w:sz w:val="22"/>
          <w:szCs w:val="22"/>
        </w:rPr>
      </w:pPr>
      <w:r>
        <w:rPr>
          <w:sz w:val="22"/>
          <w:szCs w:val="22"/>
        </w:rPr>
        <w:t>тел. ________________________________________</w:t>
      </w:r>
    </w:p>
    <w:p w14:paraId="4BED4F4D" w14:textId="77777777" w:rsidR="00121C44" w:rsidRDefault="009A4C16">
      <w:pPr>
        <w:ind w:left="4536"/>
        <w:rPr>
          <w:sz w:val="22"/>
          <w:szCs w:val="22"/>
        </w:rPr>
      </w:pPr>
      <w:r>
        <w:rPr>
          <w:sz w:val="22"/>
          <w:szCs w:val="22"/>
        </w:rPr>
        <w:t>эл. почта __________________________________________</w:t>
      </w:r>
    </w:p>
    <w:p w14:paraId="6A082C2A" w14:textId="77777777" w:rsidR="00121C44" w:rsidRDefault="00121C44">
      <w:pPr>
        <w:jc w:val="center"/>
        <w:rPr>
          <w:sz w:val="22"/>
          <w:szCs w:val="22"/>
        </w:rPr>
      </w:pPr>
    </w:p>
    <w:p w14:paraId="56933660" w14:textId="77777777" w:rsidR="00121C44" w:rsidRDefault="00121C44">
      <w:pPr>
        <w:jc w:val="center"/>
        <w:rPr>
          <w:sz w:val="22"/>
          <w:szCs w:val="22"/>
        </w:rPr>
      </w:pPr>
    </w:p>
    <w:p w14:paraId="6899E906" w14:textId="77777777" w:rsidR="00121C44" w:rsidRDefault="009A4C16">
      <w:pPr>
        <w:jc w:val="center"/>
        <w:rPr>
          <w:b/>
          <w:sz w:val="22"/>
          <w:szCs w:val="22"/>
        </w:rPr>
      </w:pPr>
      <w:r>
        <w:rPr>
          <w:b/>
          <w:sz w:val="22"/>
          <w:szCs w:val="22"/>
        </w:rPr>
        <w:t xml:space="preserve">РЕШЕНИЕ </w:t>
      </w:r>
    </w:p>
    <w:p w14:paraId="738D7773" w14:textId="77777777" w:rsidR="00121C44" w:rsidRDefault="009A4C16">
      <w:pPr>
        <w:jc w:val="center"/>
        <w:rPr>
          <w:b/>
          <w:sz w:val="22"/>
          <w:szCs w:val="22"/>
        </w:rPr>
      </w:pPr>
      <w:r>
        <w:rPr>
          <w:b/>
          <w:sz w:val="22"/>
          <w:szCs w:val="22"/>
        </w:rPr>
        <w:t>об отказе в приеме заявления и документов, необходимых</w:t>
      </w:r>
      <w:r>
        <w:rPr>
          <w:b/>
          <w:sz w:val="22"/>
          <w:szCs w:val="22"/>
        </w:rPr>
        <w:br/>
        <w:t>для предоставления муниципальной услуги</w:t>
      </w:r>
    </w:p>
    <w:p w14:paraId="152C62AD" w14:textId="77777777" w:rsidR="00121C44" w:rsidRDefault="00121C44">
      <w:pPr>
        <w:ind w:firstLine="709"/>
        <w:jc w:val="both"/>
        <w:rPr>
          <w:sz w:val="22"/>
          <w:szCs w:val="22"/>
        </w:rPr>
      </w:pPr>
    </w:p>
    <w:p w14:paraId="62D24FE7" w14:textId="77777777" w:rsidR="00121C44" w:rsidRDefault="009A4C16">
      <w:pPr>
        <w:ind w:firstLine="709"/>
        <w:jc w:val="both"/>
        <w:rPr>
          <w:sz w:val="22"/>
          <w:szCs w:val="22"/>
        </w:rPr>
      </w:pPr>
      <w:r>
        <w:rPr>
          <w:sz w:val="22"/>
          <w:szCs w:val="22"/>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14:paraId="39502E94" w14:textId="77777777" w:rsidR="00121C44" w:rsidRDefault="009A4C16">
      <w:pPr>
        <w:jc w:val="both"/>
        <w:rPr>
          <w:sz w:val="22"/>
          <w:szCs w:val="22"/>
        </w:rPr>
      </w:pPr>
      <w:r>
        <w:rPr>
          <w:sz w:val="22"/>
          <w:szCs w:val="22"/>
        </w:rPr>
        <w:t>___________________________________________________________________________</w:t>
      </w:r>
    </w:p>
    <w:p w14:paraId="5417BF8D" w14:textId="77777777" w:rsidR="00121C44" w:rsidRDefault="009A4C16">
      <w:pPr>
        <w:jc w:val="both"/>
        <w:rPr>
          <w:sz w:val="22"/>
          <w:szCs w:val="22"/>
        </w:rPr>
      </w:pPr>
      <w:r>
        <w:rPr>
          <w:sz w:val="22"/>
          <w:szCs w:val="22"/>
        </w:rPr>
        <w:t>_______________________________________________________________________________________________________________________________________________________</w:t>
      </w:r>
    </w:p>
    <w:p w14:paraId="2E1C719F" w14:textId="77777777" w:rsidR="00121C44" w:rsidRDefault="009A4C16">
      <w:pPr>
        <w:jc w:val="center"/>
        <w:rPr>
          <w:sz w:val="22"/>
          <w:szCs w:val="22"/>
        </w:rPr>
      </w:pPr>
      <w:r>
        <w:rPr>
          <w:sz w:val="22"/>
          <w:szCs w:val="22"/>
        </w:rPr>
        <w:t>(указываются основания для отказа в приеме документов, предусмотренные Таблицей 3 регламента)</w:t>
      </w:r>
    </w:p>
    <w:p w14:paraId="143F9BBC" w14:textId="77777777" w:rsidR="00121C44" w:rsidRDefault="00121C44">
      <w:pPr>
        <w:ind w:firstLine="709"/>
        <w:jc w:val="both"/>
        <w:rPr>
          <w:sz w:val="22"/>
          <w:szCs w:val="22"/>
        </w:rPr>
      </w:pPr>
    </w:p>
    <w:p w14:paraId="67462CE6" w14:textId="77777777" w:rsidR="00121C44" w:rsidRDefault="009A4C16">
      <w:pPr>
        <w:ind w:firstLine="709"/>
        <w:jc w:val="both"/>
        <w:rPr>
          <w:sz w:val="22"/>
          <w:szCs w:val="22"/>
        </w:rPr>
      </w:pPr>
      <w:r>
        <w:rPr>
          <w:sz w:val="22"/>
          <w:szCs w:val="22"/>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0A3556D7" w14:textId="77777777" w:rsidR="00121C44" w:rsidRDefault="009A4C16">
      <w:pPr>
        <w:ind w:firstLine="709"/>
        <w:jc w:val="both"/>
        <w:rPr>
          <w:sz w:val="22"/>
          <w:szCs w:val="22"/>
        </w:rPr>
      </w:pPr>
      <w:r>
        <w:rPr>
          <w:sz w:val="22"/>
          <w:szCs w:val="22"/>
        </w:rPr>
        <w:t>Для получения услуги заявителю необходимо представить следующие документы:</w:t>
      </w:r>
    </w:p>
    <w:p w14:paraId="3B511D12" w14:textId="77777777" w:rsidR="00121C44" w:rsidRDefault="009A4C16">
      <w:pPr>
        <w:spacing w:before="240"/>
        <w:jc w:val="both"/>
        <w:rPr>
          <w:sz w:val="22"/>
          <w:szCs w:val="22"/>
        </w:rPr>
      </w:pPr>
      <w:r>
        <w:rPr>
          <w:sz w:val="22"/>
          <w:szCs w:val="22"/>
        </w:rPr>
        <w:t>____________________________________________________________________________</w:t>
      </w:r>
    </w:p>
    <w:p w14:paraId="31D50066" w14:textId="77777777" w:rsidR="00121C44" w:rsidRDefault="009A4C16">
      <w:pPr>
        <w:jc w:val="center"/>
        <w:rPr>
          <w:sz w:val="22"/>
          <w:szCs w:val="22"/>
        </w:rPr>
      </w:pPr>
      <w:r>
        <w:rPr>
          <w:sz w:val="22"/>
          <w:szCs w:val="22"/>
        </w:rPr>
        <w:t xml:space="preserve"> (указывается перечень документов в случае, если основанием для отказа является</w:t>
      </w:r>
    </w:p>
    <w:p w14:paraId="537D201F" w14:textId="77777777" w:rsidR="00121C44" w:rsidRDefault="009A4C16">
      <w:pPr>
        <w:jc w:val="center"/>
        <w:rPr>
          <w:sz w:val="22"/>
          <w:szCs w:val="22"/>
        </w:rPr>
      </w:pPr>
      <w:r>
        <w:rPr>
          <w:sz w:val="22"/>
          <w:szCs w:val="22"/>
        </w:rPr>
        <w:t>представление неполного комплекта документов)</w:t>
      </w:r>
    </w:p>
    <w:p w14:paraId="024621A7" w14:textId="77777777" w:rsidR="00121C44" w:rsidRDefault="009A4C16">
      <w:pPr>
        <w:spacing w:before="120"/>
        <w:rPr>
          <w:sz w:val="22"/>
          <w:szCs w:val="22"/>
        </w:rPr>
      </w:pPr>
      <w:r>
        <w:rPr>
          <w:sz w:val="22"/>
          <w:szCs w:val="22"/>
        </w:rPr>
        <w:t>___________________________________       _______________     ____________________</w:t>
      </w:r>
    </w:p>
    <w:p w14:paraId="5785B5B8" w14:textId="77777777" w:rsidR="00121C44" w:rsidRDefault="009A4C16">
      <w:pPr>
        <w:rPr>
          <w:sz w:val="22"/>
          <w:szCs w:val="22"/>
        </w:rPr>
      </w:pPr>
      <w:r>
        <w:rPr>
          <w:sz w:val="22"/>
          <w:szCs w:val="22"/>
        </w:rPr>
        <w:t xml:space="preserve">(должностное лицо (специалист МФЦ)                       (подпись)                   (инициалы, фамилия)                    </w:t>
      </w:r>
    </w:p>
    <w:p w14:paraId="3F993A93" w14:textId="77777777" w:rsidR="00121C44" w:rsidRDefault="00121C44">
      <w:pPr>
        <w:rPr>
          <w:sz w:val="22"/>
          <w:szCs w:val="22"/>
        </w:rPr>
      </w:pPr>
    </w:p>
    <w:p w14:paraId="7468E501" w14:textId="77777777" w:rsidR="00121C44" w:rsidRDefault="009A4C16">
      <w:pPr>
        <w:rPr>
          <w:sz w:val="22"/>
          <w:szCs w:val="22"/>
        </w:rPr>
      </w:pPr>
      <w:r>
        <w:rPr>
          <w:sz w:val="22"/>
          <w:szCs w:val="22"/>
        </w:rPr>
        <w:t xml:space="preserve">(дата)       </w:t>
      </w:r>
    </w:p>
    <w:p w14:paraId="77263BC4" w14:textId="77777777" w:rsidR="00121C44" w:rsidRDefault="00121C44">
      <w:pPr>
        <w:rPr>
          <w:sz w:val="22"/>
          <w:szCs w:val="22"/>
        </w:rPr>
      </w:pPr>
    </w:p>
    <w:p w14:paraId="10CFB755" w14:textId="77777777" w:rsidR="00121C44" w:rsidRDefault="009A4C16">
      <w:pPr>
        <w:rPr>
          <w:sz w:val="22"/>
          <w:szCs w:val="22"/>
        </w:rPr>
      </w:pPr>
      <w:r>
        <w:rPr>
          <w:sz w:val="22"/>
          <w:szCs w:val="22"/>
        </w:rPr>
        <w:t>М.П.</w:t>
      </w:r>
    </w:p>
    <w:p w14:paraId="0BB8E55D" w14:textId="77777777" w:rsidR="00121C44" w:rsidRDefault="00121C44">
      <w:pPr>
        <w:rPr>
          <w:sz w:val="22"/>
          <w:szCs w:val="22"/>
        </w:rPr>
      </w:pPr>
    </w:p>
    <w:p w14:paraId="4F43DE13" w14:textId="77777777" w:rsidR="00121C44" w:rsidRDefault="00121C44">
      <w:pPr>
        <w:rPr>
          <w:sz w:val="22"/>
          <w:szCs w:val="22"/>
        </w:rPr>
      </w:pPr>
    </w:p>
    <w:p w14:paraId="79AB6F11" w14:textId="77777777" w:rsidR="00121C44" w:rsidRDefault="009A4C16">
      <w:pPr>
        <w:jc w:val="both"/>
        <w:rPr>
          <w:sz w:val="22"/>
          <w:szCs w:val="22"/>
        </w:rPr>
      </w:pPr>
      <w:r>
        <w:rPr>
          <w:sz w:val="22"/>
          <w:szCs w:val="22"/>
        </w:rPr>
        <w:t>Подпись заявителя, подтверждающая получение решения об отказе в приеме документов:</w:t>
      </w:r>
    </w:p>
    <w:p w14:paraId="40D0DC28" w14:textId="77777777" w:rsidR="00121C44" w:rsidRDefault="009A4C16">
      <w:pPr>
        <w:widowControl w:val="0"/>
        <w:rPr>
          <w:rFonts w:ascii="Calibri" w:hAnsi="Calibri" w:cs="Calibri"/>
          <w:sz w:val="22"/>
          <w:szCs w:val="22"/>
        </w:rPr>
      </w:pPr>
      <w:r>
        <w:rPr>
          <w:rFonts w:ascii="Calibri" w:hAnsi="Calibri" w:cs="Calibri"/>
          <w:sz w:val="22"/>
          <w:szCs w:val="22"/>
        </w:rPr>
        <w:t xml:space="preserve">      ________________</w:t>
      </w:r>
      <w:r>
        <w:rPr>
          <w:rFonts w:ascii="Calibri" w:hAnsi="Calibri" w:cs="Calibri"/>
          <w:sz w:val="22"/>
          <w:szCs w:val="22"/>
        </w:rPr>
        <w:tab/>
        <w:t xml:space="preserve">         ___________________________________________</w:t>
      </w:r>
      <w:r>
        <w:rPr>
          <w:rFonts w:ascii="Calibri" w:hAnsi="Calibri" w:cs="Calibri"/>
          <w:sz w:val="22"/>
          <w:szCs w:val="22"/>
        </w:rPr>
        <w:tab/>
        <w:t>__________</w:t>
      </w:r>
    </w:p>
    <w:p w14:paraId="279AC379" w14:textId="77777777" w:rsidR="00121C44" w:rsidRDefault="009A4C16">
      <w:pPr>
        <w:ind w:firstLine="708"/>
        <w:rPr>
          <w:sz w:val="22"/>
          <w:szCs w:val="22"/>
        </w:rPr>
      </w:pPr>
      <w:r>
        <w:rPr>
          <w:sz w:val="22"/>
          <w:szCs w:val="22"/>
        </w:rPr>
        <w:t>(подпись)</w:t>
      </w:r>
      <w:r>
        <w:rPr>
          <w:sz w:val="22"/>
          <w:szCs w:val="22"/>
        </w:rPr>
        <w:tab/>
      </w:r>
      <w:r>
        <w:rPr>
          <w:sz w:val="22"/>
          <w:szCs w:val="22"/>
        </w:rPr>
        <w:tab/>
        <w:t>(Ф.И.О. заявителя/представителя заявителя)</w:t>
      </w:r>
      <w:r>
        <w:rPr>
          <w:sz w:val="22"/>
          <w:szCs w:val="22"/>
        </w:rPr>
        <w:tab/>
        <w:t xml:space="preserve">    (дата)</w:t>
      </w:r>
    </w:p>
    <w:p w14:paraId="7749C3BB" w14:textId="77777777" w:rsidR="00121C44" w:rsidRDefault="009A4C16">
      <w:pPr>
        <w:spacing w:after="200" w:line="276" w:lineRule="auto"/>
        <w:rPr>
          <w:sz w:val="22"/>
          <w:szCs w:val="22"/>
        </w:rPr>
      </w:pPr>
      <w:r>
        <w:rPr>
          <w:sz w:val="22"/>
          <w:szCs w:val="22"/>
        </w:rPr>
        <w:br w:type="page" w:clear="all"/>
      </w:r>
    </w:p>
    <w:p w14:paraId="63E6E7C6" w14:textId="77777777" w:rsidR="00121C44" w:rsidRDefault="009A4C16">
      <w:pPr>
        <w:ind w:left="4536"/>
        <w:rPr>
          <w:sz w:val="20"/>
          <w:szCs w:val="20"/>
        </w:rPr>
      </w:pPr>
      <w:r>
        <w:rPr>
          <w:sz w:val="20"/>
          <w:szCs w:val="20"/>
        </w:rPr>
        <w:lastRenderedPageBreak/>
        <w:t>В администрацию _______________________________</w:t>
      </w:r>
    </w:p>
    <w:p w14:paraId="2C568719" w14:textId="77777777" w:rsidR="00121C44" w:rsidRDefault="009A4C16">
      <w:pPr>
        <w:ind w:left="4536"/>
        <w:jc w:val="both"/>
        <w:rPr>
          <w:sz w:val="20"/>
          <w:szCs w:val="20"/>
        </w:rPr>
      </w:pPr>
      <w:r>
        <w:rPr>
          <w:sz w:val="20"/>
          <w:szCs w:val="20"/>
        </w:rPr>
        <w:t>От:____________________________________________</w:t>
      </w:r>
    </w:p>
    <w:p w14:paraId="0E89A0B4" w14:textId="77777777" w:rsidR="00121C44" w:rsidRDefault="009A4C16">
      <w:pPr>
        <w:ind w:left="4536"/>
        <w:jc w:val="both"/>
        <w:rPr>
          <w:sz w:val="20"/>
          <w:szCs w:val="20"/>
        </w:rPr>
      </w:pPr>
      <w:r>
        <w:rPr>
          <w:sz w:val="20"/>
          <w:szCs w:val="20"/>
        </w:rPr>
        <w:t>(Ф.И.О. физического лица и адрес проживания / наименование организации и ИНН)</w:t>
      </w:r>
    </w:p>
    <w:p w14:paraId="50E6CBF7" w14:textId="77777777" w:rsidR="00121C44" w:rsidRDefault="009A4C16">
      <w:pPr>
        <w:ind w:left="4536"/>
        <w:jc w:val="both"/>
        <w:rPr>
          <w:sz w:val="20"/>
          <w:szCs w:val="20"/>
        </w:rPr>
      </w:pPr>
      <w:r>
        <w:rPr>
          <w:sz w:val="20"/>
          <w:szCs w:val="20"/>
        </w:rPr>
        <w:t xml:space="preserve">_______________________________________________ </w:t>
      </w:r>
    </w:p>
    <w:p w14:paraId="412BB3DF" w14:textId="77777777" w:rsidR="00121C44" w:rsidRDefault="009A4C16">
      <w:pPr>
        <w:ind w:left="4536"/>
        <w:jc w:val="both"/>
        <w:rPr>
          <w:sz w:val="20"/>
          <w:szCs w:val="20"/>
        </w:rPr>
      </w:pPr>
      <w:r>
        <w:rPr>
          <w:sz w:val="20"/>
          <w:szCs w:val="20"/>
        </w:rPr>
        <w:t>(Ф.И.О. представителя заявителя и реквизиты доверенности)</w:t>
      </w:r>
    </w:p>
    <w:p w14:paraId="44A0567E" w14:textId="77777777" w:rsidR="00121C44" w:rsidRDefault="009A4C16">
      <w:pPr>
        <w:ind w:left="4536"/>
        <w:jc w:val="both"/>
        <w:rPr>
          <w:sz w:val="20"/>
          <w:szCs w:val="20"/>
        </w:rPr>
      </w:pPr>
      <w:r>
        <w:rPr>
          <w:sz w:val="20"/>
          <w:szCs w:val="20"/>
        </w:rPr>
        <w:t>________________________________________________</w:t>
      </w:r>
    </w:p>
    <w:p w14:paraId="5622E980" w14:textId="77777777" w:rsidR="00121C44" w:rsidRDefault="009A4C16">
      <w:pPr>
        <w:ind w:left="4536"/>
        <w:jc w:val="both"/>
        <w:rPr>
          <w:sz w:val="20"/>
          <w:szCs w:val="20"/>
        </w:rPr>
      </w:pPr>
      <w:r>
        <w:rPr>
          <w:sz w:val="20"/>
          <w:szCs w:val="20"/>
        </w:rPr>
        <w:t>Контактная информация:</w:t>
      </w:r>
    </w:p>
    <w:p w14:paraId="1464C984" w14:textId="77777777" w:rsidR="00121C44" w:rsidRDefault="009A4C16">
      <w:pPr>
        <w:ind w:left="4536"/>
        <w:jc w:val="both"/>
        <w:rPr>
          <w:sz w:val="20"/>
          <w:szCs w:val="20"/>
        </w:rPr>
      </w:pPr>
      <w:r>
        <w:rPr>
          <w:sz w:val="20"/>
          <w:szCs w:val="20"/>
        </w:rPr>
        <w:t>тел. _______________________________________________</w:t>
      </w:r>
    </w:p>
    <w:p w14:paraId="799383A6" w14:textId="77777777" w:rsidR="00121C44" w:rsidRDefault="009A4C16">
      <w:pPr>
        <w:ind w:left="4536"/>
        <w:rPr>
          <w:sz w:val="20"/>
          <w:szCs w:val="20"/>
        </w:rPr>
      </w:pPr>
      <w:r>
        <w:rPr>
          <w:sz w:val="20"/>
          <w:szCs w:val="20"/>
        </w:rPr>
        <w:t>эл. почта ____________________________________________</w:t>
      </w:r>
    </w:p>
    <w:p w14:paraId="2B2E6813" w14:textId="77777777" w:rsidR="00121C44" w:rsidRDefault="00121C44">
      <w:pPr>
        <w:pStyle w:val="26"/>
        <w:spacing w:after="0"/>
        <w:jc w:val="center"/>
        <w:rPr>
          <w:b/>
          <w:bCs/>
          <w:sz w:val="28"/>
          <w:szCs w:val="28"/>
        </w:rPr>
      </w:pPr>
    </w:p>
    <w:p w14:paraId="2E5B629E" w14:textId="77777777" w:rsidR="00121C44" w:rsidRDefault="00121C44">
      <w:pPr>
        <w:pStyle w:val="26"/>
        <w:spacing w:after="0"/>
        <w:jc w:val="center"/>
        <w:rPr>
          <w:b/>
          <w:bCs/>
          <w:sz w:val="28"/>
          <w:szCs w:val="28"/>
        </w:rPr>
      </w:pPr>
    </w:p>
    <w:p w14:paraId="02E30658" w14:textId="77777777" w:rsidR="00121C44" w:rsidRDefault="009A4C16">
      <w:pPr>
        <w:pStyle w:val="26"/>
        <w:spacing w:after="0"/>
        <w:jc w:val="center"/>
        <w:rPr>
          <w:b/>
          <w:sz w:val="24"/>
          <w:szCs w:val="24"/>
        </w:rPr>
      </w:pPr>
      <w:r>
        <w:rPr>
          <w:b/>
          <w:bCs/>
          <w:sz w:val="24"/>
          <w:szCs w:val="24"/>
        </w:rPr>
        <w:t>ЗАЯВЛЕНИЕ</w:t>
      </w:r>
    </w:p>
    <w:p w14:paraId="5A770142" w14:textId="77777777" w:rsidR="00121C44" w:rsidRDefault="009A4C16">
      <w:pPr>
        <w:pStyle w:val="26"/>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14:paraId="22783006" w14:textId="77777777" w:rsidR="00121C44" w:rsidRDefault="009A4C16">
      <w:pPr>
        <w:pStyle w:val="26"/>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14:paraId="77D72800" w14:textId="77777777" w:rsidR="00121C44" w:rsidRDefault="009A4C16">
      <w:pPr>
        <w:pStyle w:val="26"/>
        <w:tabs>
          <w:tab w:val="left" w:leader="underscore" w:pos="10002"/>
          <w:tab w:val="left" w:pos="10146"/>
        </w:tabs>
        <w:spacing w:after="0"/>
        <w:rPr>
          <w:sz w:val="24"/>
          <w:szCs w:val="24"/>
        </w:rPr>
      </w:pPr>
      <w:r>
        <w:rPr>
          <w:sz w:val="24"/>
          <w:szCs w:val="24"/>
        </w:rPr>
        <w:tab/>
        <w:t>.</w:t>
      </w:r>
    </w:p>
    <w:p w14:paraId="14266F54" w14:textId="77777777" w:rsidR="00121C44" w:rsidRDefault="009A4C16">
      <w:pPr>
        <w:pStyle w:val="34"/>
        <w:spacing w:after="120" w:line="240" w:lineRule="auto"/>
        <w:jc w:val="center"/>
      </w:pPr>
      <w:r>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14:paraId="2189AF93" w14:textId="77777777" w:rsidR="00121C44" w:rsidRDefault="00121C44">
      <w:pPr>
        <w:pStyle w:val="26"/>
        <w:tabs>
          <w:tab w:val="left" w:leader="underscore" w:pos="10002"/>
        </w:tabs>
        <w:spacing w:after="60"/>
        <w:jc w:val="both"/>
        <w:rPr>
          <w:bCs/>
          <w:sz w:val="24"/>
          <w:szCs w:val="24"/>
        </w:rPr>
      </w:pPr>
    </w:p>
    <w:p w14:paraId="3A216DE0" w14:textId="77777777" w:rsidR="00121C44" w:rsidRDefault="009A4C16">
      <w:pPr>
        <w:pStyle w:val="26"/>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14:paraId="2F80EB30" w14:textId="77777777" w:rsidR="00121C44" w:rsidRDefault="009A4C16">
      <w:pPr>
        <w:pStyle w:val="34"/>
        <w:spacing w:after="700" w:line="240" w:lineRule="auto"/>
        <w:ind w:left="2124" w:right="600"/>
        <w:jc w:val="both"/>
      </w:pPr>
      <w:r>
        <w:rPr>
          <w:i w:val="0"/>
          <w:iCs w:val="0"/>
        </w:rPr>
        <w:t xml:space="preserve">        (прилагаются материалы, обосновывающие наличие опечатки и (или) ошибки)</w:t>
      </w:r>
    </w:p>
    <w:p w14:paraId="7FCB6ED8" w14:textId="77777777" w:rsidR="00121C44" w:rsidRDefault="009A4C16">
      <w:pPr>
        <w:pStyle w:val="26"/>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14:paraId="3A684F94" w14:textId="77777777" w:rsidR="00121C44" w:rsidRDefault="00121C44">
      <w:pPr>
        <w:pStyle w:val="26"/>
        <w:tabs>
          <w:tab w:val="left" w:leader="underscore" w:pos="10002"/>
        </w:tabs>
        <w:spacing w:after="60"/>
        <w:jc w:val="both"/>
        <w:rPr>
          <w:bCs/>
          <w:sz w:val="24"/>
          <w:szCs w:val="24"/>
        </w:rPr>
      </w:pPr>
    </w:p>
    <w:p w14:paraId="4EC1A506" w14:textId="77777777" w:rsidR="00121C44" w:rsidRDefault="009A4C16">
      <w:pPr>
        <w:pStyle w:val="26"/>
        <w:tabs>
          <w:tab w:val="left" w:leader="underscore" w:pos="10002"/>
        </w:tabs>
        <w:spacing w:after="60"/>
        <w:jc w:val="both"/>
        <w:rPr>
          <w:sz w:val="24"/>
          <w:szCs w:val="24"/>
        </w:rPr>
      </w:pPr>
      <w:r>
        <w:rPr>
          <w:bCs/>
          <w:sz w:val="24"/>
          <w:szCs w:val="24"/>
        </w:rPr>
        <w:t>Дата</w:t>
      </w:r>
      <w:r>
        <w:rPr>
          <w:sz w:val="24"/>
          <w:szCs w:val="24"/>
        </w:rPr>
        <w:t xml:space="preserve"> _______</w:t>
      </w:r>
    </w:p>
    <w:p w14:paraId="75E4C339" w14:textId="77777777" w:rsidR="00121C44" w:rsidRDefault="00121C44">
      <w:pPr>
        <w:pStyle w:val="26"/>
        <w:tabs>
          <w:tab w:val="left" w:leader="underscore" w:pos="10002"/>
        </w:tabs>
        <w:spacing w:after="60"/>
        <w:jc w:val="both"/>
        <w:rPr>
          <w:sz w:val="24"/>
          <w:szCs w:val="24"/>
        </w:rPr>
      </w:pPr>
    </w:p>
    <w:p w14:paraId="64225F0F" w14:textId="77777777" w:rsidR="00121C44" w:rsidRDefault="009A4C16">
      <w:pPr>
        <w:pStyle w:val="26"/>
        <w:tabs>
          <w:tab w:val="left" w:leader="underscore" w:pos="10002"/>
        </w:tabs>
        <w:spacing w:after="60"/>
        <w:jc w:val="both"/>
        <w:rPr>
          <w:sz w:val="24"/>
          <w:szCs w:val="24"/>
        </w:rPr>
      </w:pPr>
      <w:r>
        <w:rPr>
          <w:sz w:val="24"/>
          <w:szCs w:val="24"/>
        </w:rPr>
        <w:t>М.П. (при наличии)</w:t>
      </w:r>
    </w:p>
    <w:p w14:paraId="15A5BE4F" w14:textId="77777777" w:rsidR="00121C44" w:rsidRDefault="00121C44">
      <w:pPr>
        <w:rPr>
          <w:sz w:val="22"/>
          <w:szCs w:val="22"/>
        </w:rPr>
      </w:pPr>
    </w:p>
    <w:sectPr w:rsidR="00121C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13571" w14:textId="77777777" w:rsidR="007C7F9E" w:rsidRDefault="007C7F9E">
      <w:r>
        <w:separator/>
      </w:r>
    </w:p>
  </w:endnote>
  <w:endnote w:type="continuationSeparator" w:id="0">
    <w:p w14:paraId="4FF87FE0" w14:textId="77777777" w:rsidR="007C7F9E" w:rsidRDefault="007C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MT">
    <w:altName w:val="Arial"/>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345C3" w14:textId="77777777" w:rsidR="007C7F9E" w:rsidRDefault="007C7F9E">
      <w:r>
        <w:separator/>
      </w:r>
    </w:p>
  </w:footnote>
  <w:footnote w:type="continuationSeparator" w:id="0">
    <w:p w14:paraId="5B8EB5BF" w14:textId="77777777" w:rsidR="007C7F9E" w:rsidRDefault="007C7F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305932"/>
      <w:docPartObj>
        <w:docPartGallery w:val="Page Numbers (Top of Page)"/>
        <w:docPartUnique/>
      </w:docPartObj>
    </w:sdtPr>
    <w:sdtEndPr/>
    <w:sdtContent>
      <w:p w14:paraId="03889E8A" w14:textId="69C14D3E" w:rsidR="00121C44" w:rsidRDefault="009A4C16">
        <w:pPr>
          <w:pStyle w:val="af3"/>
          <w:jc w:val="center"/>
        </w:pPr>
        <w:r>
          <w:fldChar w:fldCharType="begin"/>
        </w:r>
        <w:r>
          <w:instrText>PAGE   \* MERGEFORMAT</w:instrText>
        </w:r>
        <w:r>
          <w:fldChar w:fldCharType="separate"/>
        </w:r>
        <w:r w:rsidR="00EB502A">
          <w:rPr>
            <w:noProof/>
          </w:rPr>
          <w:t>4</w:t>
        </w:r>
        <w:r>
          <w:fldChar w:fldCharType="end"/>
        </w:r>
      </w:p>
    </w:sdtContent>
  </w:sdt>
  <w:p w14:paraId="2B36CC2E" w14:textId="77777777" w:rsidR="00121C44" w:rsidRDefault="00121C44">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00B24"/>
    <w:multiLevelType w:val="hybridMultilevel"/>
    <w:tmpl w:val="18A00568"/>
    <w:lvl w:ilvl="0" w:tplc="B784D2E6">
      <w:start w:val="1"/>
      <w:numFmt w:val="decimal"/>
      <w:lvlText w:val="%1)"/>
      <w:lvlJc w:val="left"/>
      <w:pPr>
        <w:ind w:left="928" w:hanging="360"/>
      </w:pPr>
      <w:rPr>
        <w:rFonts w:ascii="Times New Roman" w:eastAsia="Calibri" w:hAnsi="Times New Roman" w:cs="Times New Roman"/>
        <w:b w:val="0"/>
      </w:rPr>
    </w:lvl>
    <w:lvl w:ilvl="1" w:tplc="481CB28A">
      <w:start w:val="1"/>
      <w:numFmt w:val="bullet"/>
      <w:lvlText w:val="o"/>
      <w:lvlJc w:val="left"/>
      <w:pPr>
        <w:ind w:left="2149" w:hanging="360"/>
      </w:pPr>
      <w:rPr>
        <w:rFonts w:ascii="Courier New" w:hAnsi="Courier New" w:cs="Courier New" w:hint="default"/>
      </w:rPr>
    </w:lvl>
    <w:lvl w:ilvl="2" w:tplc="F15C02DC">
      <w:start w:val="1"/>
      <w:numFmt w:val="bullet"/>
      <w:lvlText w:val=""/>
      <w:lvlJc w:val="left"/>
      <w:pPr>
        <w:ind w:left="2869" w:hanging="360"/>
      </w:pPr>
      <w:rPr>
        <w:rFonts w:ascii="Wingdings" w:hAnsi="Wingdings" w:hint="default"/>
      </w:rPr>
    </w:lvl>
    <w:lvl w:ilvl="3" w:tplc="E9BA0B26">
      <w:start w:val="1"/>
      <w:numFmt w:val="bullet"/>
      <w:lvlText w:val=""/>
      <w:lvlJc w:val="left"/>
      <w:pPr>
        <w:ind w:left="3589" w:hanging="360"/>
      </w:pPr>
      <w:rPr>
        <w:rFonts w:ascii="Symbol" w:hAnsi="Symbol" w:hint="default"/>
      </w:rPr>
    </w:lvl>
    <w:lvl w:ilvl="4" w:tplc="0FFCB03C">
      <w:start w:val="1"/>
      <w:numFmt w:val="bullet"/>
      <w:lvlText w:val="o"/>
      <w:lvlJc w:val="left"/>
      <w:pPr>
        <w:ind w:left="4309" w:hanging="360"/>
      </w:pPr>
      <w:rPr>
        <w:rFonts w:ascii="Courier New" w:hAnsi="Courier New" w:cs="Courier New" w:hint="default"/>
      </w:rPr>
    </w:lvl>
    <w:lvl w:ilvl="5" w:tplc="88522C6C">
      <w:start w:val="1"/>
      <w:numFmt w:val="bullet"/>
      <w:lvlText w:val=""/>
      <w:lvlJc w:val="left"/>
      <w:pPr>
        <w:ind w:left="5029" w:hanging="360"/>
      </w:pPr>
      <w:rPr>
        <w:rFonts w:ascii="Wingdings" w:hAnsi="Wingdings" w:hint="default"/>
      </w:rPr>
    </w:lvl>
    <w:lvl w:ilvl="6" w:tplc="7E48321A">
      <w:start w:val="1"/>
      <w:numFmt w:val="bullet"/>
      <w:lvlText w:val=""/>
      <w:lvlJc w:val="left"/>
      <w:pPr>
        <w:ind w:left="5749" w:hanging="360"/>
      </w:pPr>
      <w:rPr>
        <w:rFonts w:ascii="Symbol" w:hAnsi="Symbol" w:hint="default"/>
      </w:rPr>
    </w:lvl>
    <w:lvl w:ilvl="7" w:tplc="6240B070">
      <w:start w:val="1"/>
      <w:numFmt w:val="bullet"/>
      <w:lvlText w:val="o"/>
      <w:lvlJc w:val="left"/>
      <w:pPr>
        <w:ind w:left="6469" w:hanging="360"/>
      </w:pPr>
      <w:rPr>
        <w:rFonts w:ascii="Courier New" w:hAnsi="Courier New" w:cs="Courier New" w:hint="default"/>
      </w:rPr>
    </w:lvl>
    <w:lvl w:ilvl="8" w:tplc="5B1A6CE8">
      <w:start w:val="1"/>
      <w:numFmt w:val="bullet"/>
      <w:lvlText w:val=""/>
      <w:lvlJc w:val="left"/>
      <w:pPr>
        <w:ind w:left="7189" w:hanging="360"/>
      </w:pPr>
      <w:rPr>
        <w:rFonts w:ascii="Wingdings" w:hAnsi="Wingdings" w:hint="default"/>
      </w:rPr>
    </w:lvl>
  </w:abstractNum>
  <w:abstractNum w:abstractNumId="1">
    <w:nsid w:val="4C3C5400"/>
    <w:multiLevelType w:val="hybridMultilevel"/>
    <w:tmpl w:val="940895E2"/>
    <w:lvl w:ilvl="0" w:tplc="8DE4EED2">
      <w:start w:val="1"/>
      <w:numFmt w:val="upperRoman"/>
      <w:lvlText w:val="%1."/>
      <w:lvlJc w:val="left"/>
      <w:pPr>
        <w:ind w:left="1080" w:hanging="720"/>
      </w:pPr>
      <w:rPr>
        <w:rFonts w:hint="default"/>
        <w:b/>
      </w:rPr>
    </w:lvl>
    <w:lvl w:ilvl="1" w:tplc="7730F5C8">
      <w:start w:val="1"/>
      <w:numFmt w:val="lowerLetter"/>
      <w:lvlText w:val="%2."/>
      <w:lvlJc w:val="left"/>
      <w:pPr>
        <w:ind w:left="1440" w:hanging="360"/>
      </w:pPr>
    </w:lvl>
    <w:lvl w:ilvl="2" w:tplc="90FCB88A">
      <w:start w:val="1"/>
      <w:numFmt w:val="lowerRoman"/>
      <w:lvlText w:val="%3."/>
      <w:lvlJc w:val="right"/>
      <w:pPr>
        <w:ind w:left="2160" w:hanging="180"/>
      </w:pPr>
    </w:lvl>
    <w:lvl w:ilvl="3" w:tplc="1AC2F0F6">
      <w:start w:val="1"/>
      <w:numFmt w:val="decimal"/>
      <w:lvlText w:val="%4."/>
      <w:lvlJc w:val="left"/>
      <w:pPr>
        <w:ind w:left="2880" w:hanging="360"/>
      </w:pPr>
    </w:lvl>
    <w:lvl w:ilvl="4" w:tplc="9F4EDACC">
      <w:start w:val="1"/>
      <w:numFmt w:val="lowerLetter"/>
      <w:lvlText w:val="%5."/>
      <w:lvlJc w:val="left"/>
      <w:pPr>
        <w:ind w:left="3600" w:hanging="360"/>
      </w:pPr>
    </w:lvl>
    <w:lvl w:ilvl="5" w:tplc="847C1870">
      <w:start w:val="1"/>
      <w:numFmt w:val="lowerRoman"/>
      <w:lvlText w:val="%6."/>
      <w:lvlJc w:val="right"/>
      <w:pPr>
        <w:ind w:left="4320" w:hanging="180"/>
      </w:pPr>
    </w:lvl>
    <w:lvl w:ilvl="6" w:tplc="D0C4A230">
      <w:start w:val="1"/>
      <w:numFmt w:val="decimal"/>
      <w:lvlText w:val="%7."/>
      <w:lvlJc w:val="left"/>
      <w:pPr>
        <w:ind w:left="5040" w:hanging="360"/>
      </w:pPr>
    </w:lvl>
    <w:lvl w:ilvl="7" w:tplc="B428D21C">
      <w:start w:val="1"/>
      <w:numFmt w:val="lowerLetter"/>
      <w:lvlText w:val="%8."/>
      <w:lvlJc w:val="left"/>
      <w:pPr>
        <w:ind w:left="5760" w:hanging="360"/>
      </w:pPr>
    </w:lvl>
    <w:lvl w:ilvl="8" w:tplc="2E5C0F94">
      <w:start w:val="1"/>
      <w:numFmt w:val="lowerRoman"/>
      <w:lvlText w:val="%9."/>
      <w:lvlJc w:val="right"/>
      <w:pPr>
        <w:ind w:left="6480" w:hanging="180"/>
      </w:pPr>
    </w:lvl>
  </w:abstractNum>
  <w:abstractNum w:abstractNumId="2">
    <w:nsid w:val="51B24EDA"/>
    <w:multiLevelType w:val="multilevel"/>
    <w:tmpl w:val="2B2EF5FC"/>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C44"/>
    <w:rsid w:val="00121C44"/>
    <w:rsid w:val="004B43D9"/>
    <w:rsid w:val="0059614F"/>
    <w:rsid w:val="007C7F9E"/>
    <w:rsid w:val="0090040B"/>
    <w:rsid w:val="009A4C16"/>
    <w:rsid w:val="009A79AC"/>
    <w:rsid w:val="009C485A"/>
    <w:rsid w:val="00B20AB9"/>
    <w:rsid w:val="00C226B3"/>
    <w:rsid w:val="00E23A0F"/>
    <w:rsid w:val="00EB5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81A33"/>
  <w15:docId w15:val="{E625F8A6-68D5-43CD-8E1F-FAC3CC3C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header"/>
    <w:basedOn w:val="a"/>
    <w:link w:val="af4"/>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6">
    <w:name w:val="Нижний колонтитул Знак"/>
    <w:basedOn w:val="a0"/>
    <w:link w:val="af5"/>
    <w:uiPriority w:val="99"/>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styleId="af7">
    <w:name w:val="Hyperlink"/>
    <w:basedOn w:val="a0"/>
    <w:uiPriority w:val="99"/>
    <w:unhideWhenUsed/>
    <w:rPr>
      <w:color w:val="0000FF" w:themeColor="hyperlink"/>
      <w:u w:val="single"/>
    </w:rPr>
  </w:style>
  <w:style w:type="character" w:styleId="af8">
    <w:name w:val="annotation reference"/>
    <w:basedOn w:val="a0"/>
    <w:uiPriority w:val="99"/>
    <w:semiHidden/>
    <w:unhideWhenUsed/>
    <w:rPr>
      <w:sz w:val="16"/>
      <w:szCs w:val="16"/>
    </w:rPr>
  </w:style>
  <w:style w:type="paragraph" w:styleId="af9">
    <w:name w:val="annotation text"/>
    <w:basedOn w:val="a"/>
    <w:link w:val="afa"/>
    <w:uiPriority w:val="99"/>
    <w:semiHidden/>
    <w:unhideWhenUsed/>
    <w:pPr>
      <w:spacing w:after="200"/>
    </w:pPr>
    <w:rPr>
      <w:rFonts w:asciiTheme="minorHAnsi" w:eastAsiaTheme="minorHAnsi" w:hAnsiTheme="minorHAnsi" w:cstheme="minorBidi"/>
      <w:sz w:val="20"/>
      <w:szCs w:val="20"/>
      <w:lang w:eastAsia="en-US"/>
    </w:rPr>
  </w:style>
  <w:style w:type="character" w:customStyle="1" w:styleId="afa">
    <w:name w:val="Текст примечания Знак"/>
    <w:basedOn w:val="a0"/>
    <w:link w:val="af9"/>
    <w:uiPriority w:val="99"/>
    <w:semiHidden/>
    <w:rPr>
      <w:sz w:val="20"/>
      <w:szCs w:val="20"/>
    </w:rPr>
  </w:style>
  <w:style w:type="paragraph" w:styleId="afb">
    <w:name w:val="annotation subject"/>
    <w:basedOn w:val="af9"/>
    <w:next w:val="af9"/>
    <w:link w:val="afc"/>
    <w:uiPriority w:val="99"/>
    <w:semiHidden/>
    <w:unhideWhenUsed/>
    <w:rPr>
      <w:b/>
      <w:bCs/>
    </w:rPr>
  </w:style>
  <w:style w:type="character" w:customStyle="1" w:styleId="afc">
    <w:name w:val="Тема примечания Знак"/>
    <w:basedOn w:val="afa"/>
    <w:link w:val="afb"/>
    <w:uiPriority w:val="99"/>
    <w:semiHidden/>
    <w:rPr>
      <w:b/>
      <w:bCs/>
      <w:sz w:val="20"/>
      <w:szCs w:val="20"/>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basedOn w:val="a0"/>
    <w:link w:val="afd"/>
    <w:uiPriority w:val="99"/>
    <w:semiHidden/>
    <w:rPr>
      <w:rFonts w:ascii="Tahoma" w:eastAsia="Times New Roman" w:hAnsi="Tahoma" w:cs="Tahoma"/>
      <w:sz w:val="16"/>
      <w:szCs w:val="16"/>
      <w:lang w:eastAsia="ru-RU"/>
    </w:rPr>
  </w:style>
  <w:style w:type="table" w:styleId="aff">
    <w:name w:val="Table Grid"/>
    <w:basedOn w:val="a1"/>
    <w:uiPriority w:val="59"/>
    <w:unhideWhenUse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0">
    <w:name w:val="footnote reference"/>
    <w:basedOn w:val="a0"/>
    <w:uiPriority w:val="99"/>
    <w:semiHidden/>
    <w:unhideWhenUsed/>
    <w:rPr>
      <w:vertAlign w:val="superscript"/>
    </w:rPr>
  </w:style>
  <w:style w:type="paragraph" w:styleId="aff1">
    <w:name w:val="List Paragraph"/>
    <w:basedOn w:val="a"/>
    <w:qFormat/>
    <w:pPr>
      <w:spacing w:after="200" w:line="276" w:lineRule="auto"/>
      <w:ind w:left="720"/>
    </w:pPr>
    <w:rPr>
      <w:rFonts w:ascii="Calibri" w:eastAsia="Calibri" w:hAnsi="Calibri" w:cs="Calibri"/>
      <w:sz w:val="22"/>
      <w:szCs w:val="22"/>
    </w:rPr>
  </w:style>
  <w:style w:type="character" w:customStyle="1" w:styleId="25">
    <w:name w:val="Основной текст (2)_"/>
    <w:basedOn w:val="a0"/>
    <w:link w:val="26"/>
    <w:rPr>
      <w:rFonts w:ascii="Times New Roman" w:eastAsia="Times New Roman" w:hAnsi="Times New Roman" w:cs="Times New Roman"/>
      <w:sz w:val="26"/>
      <w:szCs w:val="26"/>
    </w:rPr>
  </w:style>
  <w:style w:type="character" w:customStyle="1" w:styleId="33">
    <w:name w:val="Основной текст (3)_"/>
    <w:basedOn w:val="a0"/>
    <w:link w:val="34"/>
    <w:rPr>
      <w:rFonts w:ascii="Times New Roman" w:eastAsia="Times New Roman" w:hAnsi="Times New Roman" w:cs="Times New Roman"/>
      <w:i/>
      <w:iCs/>
      <w:sz w:val="20"/>
      <w:szCs w:val="20"/>
    </w:rPr>
  </w:style>
  <w:style w:type="paragraph" w:customStyle="1" w:styleId="26">
    <w:name w:val="Основной текст (2)"/>
    <w:basedOn w:val="a"/>
    <w:link w:val="25"/>
    <w:pPr>
      <w:widowControl w:val="0"/>
      <w:spacing w:after="240"/>
    </w:pPr>
    <w:rPr>
      <w:sz w:val="26"/>
      <w:szCs w:val="26"/>
      <w:lang w:eastAsia="en-US"/>
    </w:rPr>
  </w:style>
  <w:style w:type="paragraph" w:customStyle="1" w:styleId="34">
    <w:name w:val="Основной текст (3)"/>
    <w:basedOn w:val="a"/>
    <w:link w:val="33"/>
    <w:pPr>
      <w:widowControl w:val="0"/>
      <w:spacing w:line="264" w:lineRule="auto"/>
    </w:pPr>
    <w:rPr>
      <w:i/>
      <w:iCs/>
      <w:sz w:val="20"/>
      <w:szCs w:val="20"/>
      <w:lang w:eastAsia="en-US"/>
    </w:rPr>
  </w:style>
  <w:style w:type="character" w:customStyle="1" w:styleId="ConsPlusNormal0">
    <w:name w:val="ConsPlusNormal Знак"/>
    <w:link w:val="ConsPlusNormal"/>
    <w:rsid w:val="00B20AB9"/>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24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10" Type="http://schemas.openxmlformats.org/officeDocument/2006/relationships/hyperlink" Target="https://login.consultant.ru/link/?req=doc&amp;base=LAW&amp;n=494999&amp;dst=100189" TargetMode="External"/><Relationship Id="rId4" Type="http://schemas.openxmlformats.org/officeDocument/2006/relationships/settings" Target="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70B55-D475-4F02-A47E-1BA9E596F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6893</Words>
  <Characters>39295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Шоленкина</cp:lastModifiedBy>
  <cp:revision>24</cp:revision>
  <dcterms:created xsi:type="dcterms:W3CDTF">2025-10-07T15:06:00Z</dcterms:created>
  <dcterms:modified xsi:type="dcterms:W3CDTF">2026-09-15T12:11:00Z</dcterms:modified>
</cp:coreProperties>
</file>